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497C" w14:textId="77777777" w:rsidR="002605EF" w:rsidRDefault="002605EF">
      <w:pPr>
        <w:pStyle w:val="center"/>
        <w:ind w:right="-720"/>
      </w:pPr>
      <w:r>
        <w:rPr>
          <w:b/>
        </w:rPr>
        <w:t>VITA</w:t>
      </w:r>
    </w:p>
    <w:p w14:paraId="4B21C907" w14:textId="77777777" w:rsidR="002605EF" w:rsidRDefault="002605EF">
      <w:pPr>
        <w:ind w:right="-720"/>
      </w:pPr>
    </w:p>
    <w:p w14:paraId="6A29E71C" w14:textId="77777777" w:rsidR="002605EF" w:rsidRDefault="002605EF">
      <w:pPr>
        <w:pStyle w:val="center"/>
        <w:ind w:right="-720"/>
      </w:pPr>
      <w:r>
        <w:t>Henry M. Wellman</w:t>
      </w:r>
    </w:p>
    <w:p w14:paraId="649407A5" w14:textId="5C14B22E" w:rsidR="002605EF" w:rsidRDefault="00807055">
      <w:pPr>
        <w:pStyle w:val="center"/>
        <w:ind w:right="-720"/>
      </w:pPr>
      <w:proofErr w:type="gramStart"/>
      <w:r>
        <w:t>June</w:t>
      </w:r>
      <w:r w:rsidR="003F7704">
        <w:t>,</w:t>
      </w:r>
      <w:proofErr w:type="gramEnd"/>
      <w:r w:rsidR="003F7704">
        <w:t xml:space="preserve"> 20</w:t>
      </w:r>
      <w:r w:rsidR="00CE51A6">
        <w:t>2</w:t>
      </w:r>
      <w:r w:rsidR="00DD3281">
        <w:t>2</w:t>
      </w:r>
    </w:p>
    <w:p w14:paraId="1DF6230E" w14:textId="77777777" w:rsidR="002605EF" w:rsidRDefault="002605EF">
      <w:pPr>
        <w:pStyle w:val="center"/>
        <w:ind w:right="-720"/>
      </w:pPr>
    </w:p>
    <w:p w14:paraId="06AB88F6" w14:textId="77777777" w:rsidR="002605EF" w:rsidRDefault="002605EF">
      <w:pPr>
        <w:pStyle w:val="center"/>
        <w:ind w:right="-720"/>
      </w:pPr>
    </w:p>
    <w:p w14:paraId="7DB1F3AB" w14:textId="77777777" w:rsidR="002605EF" w:rsidRDefault="002605EF">
      <w:pPr>
        <w:ind w:right="-720"/>
        <w:rPr>
          <w:rFonts w:ascii="Palatino" w:hAnsi="Palatino"/>
          <w:b/>
        </w:rPr>
      </w:pPr>
      <w:r>
        <w:rPr>
          <w:rFonts w:ascii="Palatino" w:hAnsi="Palatino"/>
          <w:b/>
          <w:i/>
        </w:rPr>
        <w:t>Current Address:</w:t>
      </w:r>
    </w:p>
    <w:p w14:paraId="2EDDF111" w14:textId="77777777" w:rsidR="002605EF" w:rsidRDefault="002605EF">
      <w:pPr>
        <w:ind w:right="-720"/>
        <w:rPr>
          <w:rFonts w:ascii="Palatino" w:hAnsi="Palatino"/>
          <w:b/>
        </w:rPr>
      </w:pPr>
    </w:p>
    <w:p w14:paraId="1375DC17" w14:textId="77777777" w:rsidR="002605EF" w:rsidRDefault="002605EF">
      <w:pPr>
        <w:pStyle w:val="Mainbody"/>
        <w:tabs>
          <w:tab w:val="clear" w:pos="576"/>
          <w:tab w:val="clear" w:pos="6336"/>
          <w:tab w:val="center" w:pos="4760"/>
          <w:tab w:val="left" w:pos="5580"/>
        </w:tabs>
        <w:ind w:left="540" w:right="-720"/>
      </w:pPr>
      <w:r>
        <w:t>Department of Psychology</w:t>
      </w:r>
      <w:r>
        <w:tab/>
      </w:r>
      <w:r>
        <w:tab/>
        <w:t xml:space="preserve">Center for Human Growth </w:t>
      </w:r>
    </w:p>
    <w:p w14:paraId="2B8919B3" w14:textId="77777777" w:rsidR="002605EF" w:rsidRDefault="005857E4">
      <w:pPr>
        <w:pStyle w:val="Mainbody"/>
        <w:tabs>
          <w:tab w:val="clear" w:pos="576"/>
          <w:tab w:val="clear" w:pos="6336"/>
          <w:tab w:val="clear" w:pos="7488"/>
          <w:tab w:val="center" w:pos="4760"/>
          <w:tab w:val="left" w:pos="5580"/>
          <w:tab w:val="left" w:pos="6120"/>
        </w:tabs>
        <w:ind w:left="540" w:right="-720"/>
      </w:pPr>
      <w:r>
        <w:t>530</w:t>
      </w:r>
      <w:r w:rsidR="002605EF">
        <w:t xml:space="preserve"> </w:t>
      </w:r>
      <w:r>
        <w:t>Church St.</w:t>
      </w:r>
      <w:r w:rsidR="002605EF">
        <w:tab/>
      </w:r>
      <w:r w:rsidR="002605EF">
        <w:tab/>
      </w:r>
      <w:r w:rsidR="002605EF">
        <w:tab/>
        <w:t>&amp; Development</w:t>
      </w:r>
    </w:p>
    <w:p w14:paraId="45ABBC79" w14:textId="77777777" w:rsidR="002605EF" w:rsidRDefault="002605EF">
      <w:pPr>
        <w:pStyle w:val="Mainbody"/>
        <w:tabs>
          <w:tab w:val="clear" w:pos="576"/>
          <w:tab w:val="clear" w:pos="6336"/>
          <w:tab w:val="center" w:pos="4760"/>
          <w:tab w:val="left" w:pos="5580"/>
        </w:tabs>
        <w:ind w:left="540" w:right="-720"/>
      </w:pPr>
      <w:r>
        <w:t>University of Michigan</w:t>
      </w:r>
      <w:r>
        <w:tab/>
        <w:t>or</w:t>
      </w:r>
      <w:r>
        <w:tab/>
        <w:t>University of Michigan</w:t>
      </w:r>
    </w:p>
    <w:p w14:paraId="686A3CA1" w14:textId="77777777" w:rsidR="002605EF" w:rsidRDefault="002605EF">
      <w:pPr>
        <w:pStyle w:val="Mainbody"/>
        <w:tabs>
          <w:tab w:val="clear" w:pos="6336"/>
          <w:tab w:val="center" w:pos="4760"/>
          <w:tab w:val="left" w:pos="5580"/>
        </w:tabs>
        <w:ind w:left="540" w:right="-720"/>
      </w:pPr>
      <w:r>
        <w:t>Ann Arbor, Michigan 48109-</w:t>
      </w:r>
      <w:r w:rsidR="005857E4">
        <w:t>1043</w:t>
      </w:r>
      <w:r>
        <w:tab/>
      </w:r>
      <w:r>
        <w:tab/>
        <w:t>Ann Arbor, Michigan 48109-0406</w:t>
      </w:r>
    </w:p>
    <w:p w14:paraId="4EA4E20D" w14:textId="77777777" w:rsidR="002605EF" w:rsidRDefault="002605EF">
      <w:pPr>
        <w:pStyle w:val="Mainbody"/>
        <w:tabs>
          <w:tab w:val="clear" w:pos="6336"/>
          <w:tab w:val="center" w:pos="4760"/>
          <w:tab w:val="left" w:pos="5580"/>
        </w:tabs>
        <w:ind w:left="540" w:right="-720"/>
      </w:pPr>
      <w:r>
        <w:t>Ph</w:t>
      </w:r>
      <w:r w:rsidR="005857E4">
        <w:t>one:  734-764</w:t>
      </w:r>
      <w:r>
        <w:t>-</w:t>
      </w:r>
      <w:r w:rsidR="005857E4">
        <w:t>8591</w:t>
      </w:r>
      <w:r>
        <w:tab/>
      </w:r>
      <w:r>
        <w:tab/>
        <w:t>Phone:  734-764-2443</w:t>
      </w:r>
    </w:p>
    <w:p w14:paraId="2680E657" w14:textId="77777777" w:rsidR="002605EF" w:rsidRDefault="002605EF">
      <w:pPr>
        <w:ind w:right="-720"/>
      </w:pPr>
    </w:p>
    <w:p w14:paraId="3A11545F" w14:textId="77777777" w:rsidR="002605EF" w:rsidRDefault="002605EF">
      <w:pPr>
        <w:pStyle w:val="vitapara"/>
        <w:tabs>
          <w:tab w:val="clear" w:pos="576"/>
          <w:tab w:val="left" w:pos="0"/>
        </w:tabs>
        <w:ind w:right="-720"/>
        <w:rPr>
          <w:b/>
          <w:i/>
        </w:rPr>
      </w:pPr>
      <w:r>
        <w:rPr>
          <w:b/>
          <w:i/>
        </w:rPr>
        <w:t>Education:</w:t>
      </w:r>
    </w:p>
    <w:p w14:paraId="45DEA644" w14:textId="77777777" w:rsidR="002605EF" w:rsidRDefault="002605EF">
      <w:pPr>
        <w:pStyle w:val="Mainbody"/>
        <w:tabs>
          <w:tab w:val="clear" w:pos="576"/>
          <w:tab w:val="left" w:pos="1080"/>
        </w:tabs>
        <w:spacing w:line="400" w:lineRule="atLeast"/>
        <w:ind w:left="547" w:right="-720"/>
      </w:pPr>
      <w:r>
        <w:t>Pomona College, Psychology maj</w:t>
      </w:r>
      <w:r w:rsidR="005857E4">
        <w:t>or, B.A. 1970, Magna cum laude</w:t>
      </w:r>
    </w:p>
    <w:p w14:paraId="099D4BCF" w14:textId="77777777" w:rsidR="002605EF" w:rsidRDefault="002605EF">
      <w:pPr>
        <w:pStyle w:val="Mainbody"/>
        <w:spacing w:line="360" w:lineRule="atLeast"/>
        <w:ind w:left="540" w:right="-180"/>
      </w:pPr>
      <w:r>
        <w:t>University of Minnesota, Child Psychology, Ph.D., 1975</w:t>
      </w:r>
    </w:p>
    <w:p w14:paraId="7271F427" w14:textId="77777777" w:rsidR="002605EF" w:rsidRDefault="002605EF">
      <w:pPr>
        <w:pStyle w:val="Indentedpara"/>
        <w:ind w:left="540" w:right="-180"/>
      </w:pPr>
    </w:p>
    <w:p w14:paraId="18B05F9A" w14:textId="77777777" w:rsidR="002605EF" w:rsidRDefault="002605EF">
      <w:pPr>
        <w:pStyle w:val="vitapara"/>
        <w:tabs>
          <w:tab w:val="clear" w:pos="576"/>
          <w:tab w:val="left" w:pos="0"/>
          <w:tab w:val="left" w:pos="3600"/>
        </w:tabs>
        <w:ind w:right="-180"/>
        <w:rPr>
          <w:b/>
          <w:i/>
        </w:rPr>
      </w:pPr>
      <w:r>
        <w:rPr>
          <w:b/>
          <w:i/>
        </w:rPr>
        <w:t>Job Experience:</w:t>
      </w:r>
    </w:p>
    <w:p w14:paraId="41504BEB" w14:textId="77777777" w:rsidR="002605EF" w:rsidRDefault="002605EF">
      <w:pPr>
        <w:pStyle w:val="vitapara"/>
        <w:tabs>
          <w:tab w:val="clear" w:pos="576"/>
          <w:tab w:val="left" w:pos="0"/>
          <w:tab w:val="left" w:pos="3600"/>
        </w:tabs>
        <w:ind w:right="-180"/>
        <w:rPr>
          <w:i/>
        </w:rPr>
      </w:pPr>
    </w:p>
    <w:p w14:paraId="407D6052" w14:textId="77777777" w:rsidR="002605EF" w:rsidRDefault="002605EF" w:rsidP="00650DF8">
      <w:pPr>
        <w:pStyle w:val="Indentedpara"/>
        <w:tabs>
          <w:tab w:val="clear" w:pos="3240"/>
          <w:tab w:val="left" w:pos="2520"/>
        </w:tabs>
        <w:ind w:left="540" w:right="-180"/>
      </w:pPr>
      <w:r>
        <w:t>1970-71</w:t>
      </w:r>
      <w:r>
        <w:tab/>
        <w:t>Kindergarten teacher, Seattle, Washington</w:t>
      </w:r>
    </w:p>
    <w:p w14:paraId="24E4FD7C" w14:textId="77777777" w:rsidR="00650DF8" w:rsidRDefault="00650DF8" w:rsidP="00650DF8">
      <w:pPr>
        <w:pStyle w:val="Indentedpara"/>
        <w:tabs>
          <w:tab w:val="clear" w:pos="3240"/>
          <w:tab w:val="left" w:pos="2520"/>
        </w:tabs>
        <w:ind w:left="540" w:right="-180"/>
      </w:pPr>
      <w:r>
        <w:t>1971-75</w:t>
      </w:r>
      <w:r>
        <w:tab/>
        <w:t>Graduate student, University of Minnesota</w:t>
      </w:r>
    </w:p>
    <w:p w14:paraId="7FDD53C3" w14:textId="77777777" w:rsidR="00650DF8" w:rsidRDefault="00650DF8" w:rsidP="00650DF8">
      <w:pPr>
        <w:pStyle w:val="Indentedpara"/>
        <w:tabs>
          <w:tab w:val="clear" w:pos="3240"/>
          <w:tab w:val="clear" w:pos="6336"/>
          <w:tab w:val="clear" w:pos="7488"/>
          <w:tab w:val="left" w:pos="2520"/>
          <w:tab w:val="left" w:pos="3320"/>
        </w:tabs>
        <w:ind w:left="540" w:right="-180"/>
      </w:pPr>
      <w:r>
        <w:t>1975-77</w:t>
      </w:r>
      <w:r>
        <w:tab/>
        <w:t>Assistant Professor of Psychology, Arizona State University</w:t>
      </w:r>
    </w:p>
    <w:p w14:paraId="68E3583F" w14:textId="77777777" w:rsidR="00650DF8" w:rsidRDefault="00650DF8" w:rsidP="00650DF8">
      <w:pPr>
        <w:pStyle w:val="Indentedpara"/>
        <w:tabs>
          <w:tab w:val="clear" w:pos="3240"/>
          <w:tab w:val="left" w:pos="2520"/>
        </w:tabs>
        <w:ind w:left="540" w:right="-180"/>
      </w:pPr>
      <w:r>
        <w:t>1977-present</w:t>
      </w:r>
      <w:r>
        <w:tab/>
        <w:t>Assistant Professor to Professor of Psychology,</w:t>
      </w:r>
    </w:p>
    <w:p w14:paraId="74BD6531" w14:textId="77777777" w:rsidR="00650DF8" w:rsidRDefault="00650DF8" w:rsidP="00650DF8">
      <w:pPr>
        <w:pStyle w:val="Indentedpara"/>
        <w:tabs>
          <w:tab w:val="clear" w:pos="3240"/>
          <w:tab w:val="left" w:pos="2520"/>
          <w:tab w:val="left" w:pos="3320"/>
        </w:tabs>
        <w:ind w:left="540" w:right="-180"/>
      </w:pPr>
      <w:r>
        <w:tab/>
      </w:r>
      <w:r>
        <w:tab/>
        <w:t>University of Michigan</w:t>
      </w:r>
    </w:p>
    <w:p w14:paraId="20DFEFC1" w14:textId="77777777" w:rsidR="00650DF8" w:rsidRDefault="00650DF8" w:rsidP="00650DF8">
      <w:pPr>
        <w:pStyle w:val="Indentedpara"/>
        <w:tabs>
          <w:tab w:val="clear" w:pos="3240"/>
          <w:tab w:val="left" w:pos="2520"/>
          <w:tab w:val="left" w:pos="3320"/>
        </w:tabs>
        <w:ind w:left="540" w:right="-180"/>
      </w:pPr>
      <w:r>
        <w:t>1977-present</w:t>
      </w:r>
      <w:r>
        <w:tab/>
        <w:t>Assistant Research Scientist to Research Professor,</w:t>
      </w:r>
    </w:p>
    <w:p w14:paraId="49FD88C4" w14:textId="77777777" w:rsidR="00650DF8" w:rsidRDefault="00650DF8" w:rsidP="00650DF8">
      <w:pPr>
        <w:pStyle w:val="Indentedpara"/>
        <w:tabs>
          <w:tab w:val="clear" w:pos="3240"/>
          <w:tab w:val="left" w:pos="2520"/>
          <w:tab w:val="left" w:pos="3320"/>
        </w:tabs>
        <w:ind w:left="540" w:right="-180"/>
      </w:pPr>
      <w:r>
        <w:tab/>
      </w:r>
      <w:r>
        <w:tab/>
        <w:t xml:space="preserve">Center for Human Growth and </w:t>
      </w:r>
    </w:p>
    <w:p w14:paraId="1E74B640" w14:textId="77777777" w:rsidR="00650DF8" w:rsidRDefault="00650DF8" w:rsidP="00650DF8">
      <w:pPr>
        <w:pStyle w:val="Indentedpara"/>
        <w:tabs>
          <w:tab w:val="clear" w:pos="3240"/>
          <w:tab w:val="left" w:pos="2520"/>
          <w:tab w:val="left" w:pos="3320"/>
        </w:tabs>
        <w:ind w:left="540" w:right="-180"/>
      </w:pPr>
      <w:r>
        <w:tab/>
      </w:r>
      <w:r>
        <w:tab/>
        <w:t>Development, University of Michigan</w:t>
      </w:r>
    </w:p>
    <w:p w14:paraId="7E807011" w14:textId="77777777" w:rsidR="00650DF8" w:rsidRDefault="00650DF8" w:rsidP="00650DF8">
      <w:pPr>
        <w:pStyle w:val="Indentedpara"/>
        <w:tabs>
          <w:tab w:val="clear" w:pos="3240"/>
          <w:tab w:val="left" w:pos="2520"/>
          <w:tab w:val="left" w:pos="3320"/>
        </w:tabs>
        <w:ind w:left="540" w:right="-180"/>
      </w:pPr>
      <w:r>
        <w:t>2009-present</w:t>
      </w:r>
      <w:r>
        <w:tab/>
        <w:t>Harold W. Stevenson Collegiate Professor of Psychology</w:t>
      </w:r>
    </w:p>
    <w:p w14:paraId="20582C92" w14:textId="77777777" w:rsidR="00650DF8" w:rsidRDefault="00650DF8">
      <w:pPr>
        <w:pStyle w:val="vitapara"/>
        <w:rPr>
          <w:i/>
        </w:rPr>
      </w:pPr>
    </w:p>
    <w:p w14:paraId="71B2A232" w14:textId="77777777" w:rsidR="00650DF8" w:rsidRDefault="00650DF8">
      <w:pPr>
        <w:pStyle w:val="vitapara"/>
        <w:rPr>
          <w:i/>
        </w:rPr>
      </w:pPr>
      <w:r>
        <w:rPr>
          <w:b/>
          <w:i/>
        </w:rPr>
        <w:t>Awards and Honors:</w:t>
      </w:r>
    </w:p>
    <w:p w14:paraId="6D054B1A" w14:textId="77777777" w:rsidR="00650DF8" w:rsidRDefault="00650DF8">
      <w:pPr>
        <w:pStyle w:val="Indentedpara"/>
        <w:spacing w:line="360" w:lineRule="atLeast"/>
        <w:ind w:left="540"/>
      </w:pPr>
      <w:r>
        <w:t>Spencer Award from The National Academy of Education, awarded 1980</w:t>
      </w:r>
    </w:p>
    <w:p w14:paraId="7F1F16DB" w14:textId="77777777" w:rsidR="00650DF8" w:rsidRDefault="00650DF8">
      <w:pPr>
        <w:pStyle w:val="Indentedpara"/>
        <w:spacing w:line="360" w:lineRule="atLeast"/>
        <w:ind w:left="540"/>
      </w:pPr>
      <w:r>
        <w:t>Research Career Development Award from NICHD, awarded 1983</w:t>
      </w:r>
    </w:p>
    <w:p w14:paraId="66BCDDD8" w14:textId="77777777" w:rsidR="00650DF8" w:rsidRDefault="00650DF8">
      <w:pPr>
        <w:pStyle w:val="Indentedpara"/>
        <w:spacing w:line="360" w:lineRule="atLeast"/>
        <w:ind w:left="540"/>
      </w:pPr>
      <w:r>
        <w:t>Fellow, American Psychological Association, since 1984</w:t>
      </w:r>
    </w:p>
    <w:p w14:paraId="7697A545" w14:textId="77777777" w:rsidR="00650DF8" w:rsidRDefault="00650DF8">
      <w:pPr>
        <w:pStyle w:val="Indentedpara"/>
        <w:spacing w:line="360" w:lineRule="atLeast"/>
        <w:ind w:left="540"/>
      </w:pPr>
      <w:r>
        <w:t>Cattell Award, from the James McKeen Cattell Fund, 1988-89</w:t>
      </w:r>
    </w:p>
    <w:p w14:paraId="32AC474C" w14:textId="463530D6" w:rsidR="00650DF8" w:rsidRDefault="00B969E9">
      <w:pPr>
        <w:pStyle w:val="Indentedpara"/>
        <w:spacing w:line="360" w:lineRule="atLeast"/>
        <w:ind w:left="540"/>
      </w:pPr>
      <w:r>
        <w:t xml:space="preserve">Fellow </w:t>
      </w:r>
      <w:r w:rsidR="00650DF8">
        <w:t xml:space="preserve">and </w:t>
      </w:r>
      <w:r>
        <w:t>Charter Member</w:t>
      </w:r>
      <w:r w:rsidR="00650DF8">
        <w:t>, American Psychological Society, since 1988</w:t>
      </w:r>
    </w:p>
    <w:p w14:paraId="1637F292" w14:textId="77777777" w:rsidR="00650DF8" w:rsidRDefault="00650DF8">
      <w:pPr>
        <w:pStyle w:val="Indentedpara"/>
        <w:spacing w:line="360" w:lineRule="atLeast"/>
        <w:ind w:left="540"/>
      </w:pPr>
      <w:r>
        <w:t>Faculty Recognition Award, University of Michigan, 1990</w:t>
      </w:r>
    </w:p>
    <w:p w14:paraId="7B619B36" w14:textId="77777777" w:rsidR="00650DF8" w:rsidRDefault="00650DF8">
      <w:pPr>
        <w:pStyle w:val="Indentedpara"/>
        <w:spacing w:line="360" w:lineRule="atLeast"/>
        <w:ind w:left="540"/>
      </w:pPr>
      <w:r>
        <w:t>Fellow, Center for Advanced Study in the Behavioral Sciences, 1990-91</w:t>
      </w:r>
    </w:p>
    <w:p w14:paraId="6A8C4E17" w14:textId="77777777" w:rsidR="00650DF8" w:rsidRDefault="00650DF8">
      <w:pPr>
        <w:pStyle w:val="Indentedpara"/>
        <w:spacing w:line="360" w:lineRule="atLeast"/>
        <w:ind w:left="540"/>
      </w:pPr>
      <w:r>
        <w:t>Excellence in Research Award, University of Michigan 1998</w:t>
      </w:r>
    </w:p>
    <w:p w14:paraId="239CC2B7" w14:textId="77777777" w:rsidR="00650DF8" w:rsidRDefault="00650DF8">
      <w:pPr>
        <w:pStyle w:val="Indentedpara"/>
        <w:spacing w:line="360" w:lineRule="atLeast"/>
        <w:ind w:left="540"/>
      </w:pPr>
      <w:r>
        <w:t>NIH MERIT Award, 2005</w:t>
      </w:r>
    </w:p>
    <w:p w14:paraId="4FE6B1B5" w14:textId="77777777" w:rsidR="00650DF8" w:rsidRDefault="00650DF8">
      <w:pPr>
        <w:pStyle w:val="Indentedpara"/>
        <w:spacing w:line="360" w:lineRule="atLeast"/>
        <w:ind w:left="540"/>
      </w:pPr>
      <w:r>
        <w:t>Rockefeller Bellagio Fellowship, 2007</w:t>
      </w:r>
    </w:p>
    <w:p w14:paraId="603C54AE" w14:textId="77777777" w:rsidR="00650DF8" w:rsidRDefault="00650DF8">
      <w:pPr>
        <w:pStyle w:val="Indentedpara"/>
        <w:spacing w:line="360" w:lineRule="atLeast"/>
        <w:ind w:left="540"/>
      </w:pPr>
      <w:r>
        <w:t>President, the Cognitive Development Society, 2007-2009</w:t>
      </w:r>
    </w:p>
    <w:p w14:paraId="05896E95" w14:textId="77777777" w:rsidR="00650DF8" w:rsidRDefault="00650DF8">
      <w:pPr>
        <w:pStyle w:val="Indentedpara"/>
        <w:spacing w:line="360" w:lineRule="atLeast"/>
        <w:ind w:left="540"/>
      </w:pPr>
      <w:r>
        <w:t>Distinguished Faculty Achievement Award, University of Michigan 2009</w:t>
      </w:r>
    </w:p>
    <w:p w14:paraId="0463F5AB" w14:textId="7570DFE8" w:rsidR="004540C5" w:rsidRDefault="004540C5" w:rsidP="004540C5">
      <w:pPr>
        <w:pStyle w:val="Indentedpara"/>
        <w:tabs>
          <w:tab w:val="clear" w:pos="576"/>
        </w:tabs>
        <w:spacing w:line="360" w:lineRule="atLeast"/>
        <w:ind w:left="810" w:hanging="270"/>
      </w:pPr>
      <w:r w:rsidRPr="004540C5">
        <w:lastRenderedPageBreak/>
        <w:t xml:space="preserve">Award for </w:t>
      </w:r>
      <w:r w:rsidR="00951C68">
        <w:t>D</w:t>
      </w:r>
      <w:r w:rsidRPr="004540C5">
        <w:t xml:space="preserve">istinguished </w:t>
      </w:r>
      <w:r w:rsidR="00951C68">
        <w:t>C</w:t>
      </w:r>
      <w:r w:rsidRPr="004540C5">
        <w:t xml:space="preserve">areer </w:t>
      </w:r>
      <w:r w:rsidR="00951C68">
        <w:t>C</w:t>
      </w:r>
      <w:r w:rsidRPr="004540C5">
        <w:t>ontributions to Developmental Psychology, American Psychological Association, 2012</w:t>
      </w:r>
    </w:p>
    <w:p w14:paraId="09D442B1" w14:textId="77777777" w:rsidR="00C72BD2" w:rsidRDefault="009647DB" w:rsidP="004540C5">
      <w:pPr>
        <w:pStyle w:val="Indentedpara"/>
        <w:tabs>
          <w:tab w:val="clear" w:pos="576"/>
        </w:tabs>
        <w:spacing w:line="360" w:lineRule="atLeast"/>
        <w:ind w:left="810" w:hanging="270"/>
      </w:pPr>
      <w:r>
        <w:t>Fellow</w:t>
      </w:r>
      <w:r w:rsidR="00C72BD2">
        <w:t xml:space="preserve"> of the American Academy of Arts and Sciences, </w:t>
      </w:r>
      <w:r>
        <w:t xml:space="preserve">inducted </w:t>
      </w:r>
      <w:r w:rsidR="00C72BD2">
        <w:t>2012</w:t>
      </w:r>
    </w:p>
    <w:p w14:paraId="30F3F6D2" w14:textId="1279EA65" w:rsidR="008E44E9" w:rsidRDefault="008E44E9" w:rsidP="004540C5">
      <w:pPr>
        <w:pStyle w:val="Indentedpara"/>
        <w:tabs>
          <w:tab w:val="clear" w:pos="576"/>
        </w:tabs>
        <w:spacing w:line="360" w:lineRule="atLeast"/>
        <w:ind w:left="810" w:hanging="270"/>
      </w:pPr>
      <w:r>
        <w:t>Distinguished Alumni Award, College of Education and Human Development, University of Minnesota, 2013</w:t>
      </w:r>
    </w:p>
    <w:p w14:paraId="019F499A" w14:textId="6BA29B05" w:rsidR="00B969E9" w:rsidRDefault="00B969E9" w:rsidP="004540C5">
      <w:pPr>
        <w:pStyle w:val="Indentedpara"/>
        <w:tabs>
          <w:tab w:val="clear" w:pos="576"/>
        </w:tabs>
        <w:spacing w:line="360" w:lineRule="atLeast"/>
        <w:ind w:left="810" w:hanging="270"/>
      </w:pPr>
      <w:r>
        <w:t>Fellow, Cognitive Science Society</w:t>
      </w:r>
      <w:r w:rsidR="00917EBC">
        <w:t>, 2015</w:t>
      </w:r>
    </w:p>
    <w:p w14:paraId="783482B4" w14:textId="6287E6CD" w:rsidR="0057354F" w:rsidRDefault="0057354F" w:rsidP="004540C5">
      <w:pPr>
        <w:pStyle w:val="Indentedpara"/>
        <w:tabs>
          <w:tab w:val="clear" w:pos="576"/>
        </w:tabs>
        <w:spacing w:line="360" w:lineRule="atLeast"/>
        <w:ind w:left="810" w:hanging="270"/>
      </w:pPr>
      <w:r>
        <w:t>Cognitive Deve</w:t>
      </w:r>
      <w:r w:rsidR="00AC3E73">
        <w:t xml:space="preserve">lopment Society Book Award for </w:t>
      </w:r>
      <w:r w:rsidRPr="00AC3E73">
        <w:rPr>
          <w:i/>
        </w:rPr>
        <w:t>Making Minds</w:t>
      </w:r>
      <w:r w:rsidR="00C204BF">
        <w:t>,</w:t>
      </w:r>
      <w:r>
        <w:t xml:space="preserve"> 2015</w:t>
      </w:r>
    </w:p>
    <w:p w14:paraId="4B56F2B6" w14:textId="534CCDAD" w:rsidR="00543510" w:rsidRDefault="00543510" w:rsidP="004540C5">
      <w:pPr>
        <w:pStyle w:val="Indentedpara"/>
        <w:tabs>
          <w:tab w:val="clear" w:pos="576"/>
        </w:tabs>
        <w:spacing w:line="360" w:lineRule="atLeast"/>
        <w:ind w:left="810" w:hanging="270"/>
      </w:pPr>
      <w:r>
        <w:t xml:space="preserve">American Psychological Association Eleanor Maccoby Book Award for </w:t>
      </w:r>
      <w:r w:rsidRPr="00543510">
        <w:rPr>
          <w:i/>
        </w:rPr>
        <w:t>Making Minds</w:t>
      </w:r>
      <w:r>
        <w:t>, 2017</w:t>
      </w:r>
    </w:p>
    <w:p w14:paraId="4414E55D" w14:textId="2104675A" w:rsidR="00C204BF" w:rsidRDefault="00C204BF" w:rsidP="004540C5">
      <w:pPr>
        <w:pStyle w:val="Indentedpara"/>
        <w:tabs>
          <w:tab w:val="clear" w:pos="576"/>
        </w:tabs>
        <w:spacing w:line="360" w:lineRule="atLeast"/>
        <w:ind w:left="810" w:hanging="270"/>
      </w:pPr>
      <w:r>
        <w:t>Mentoring Award for Developmental Psychology, America</w:t>
      </w:r>
      <w:r w:rsidR="00A562A7">
        <w:t>n</w:t>
      </w:r>
      <w:r>
        <w:t xml:space="preserve"> Psychological Association, 2017</w:t>
      </w:r>
    </w:p>
    <w:p w14:paraId="40FDBCF7" w14:textId="179996D6" w:rsidR="00807055" w:rsidRDefault="00807055" w:rsidP="004540C5">
      <w:pPr>
        <w:pStyle w:val="Indentedpara"/>
        <w:tabs>
          <w:tab w:val="clear" w:pos="576"/>
        </w:tabs>
        <w:spacing w:line="360" w:lineRule="atLeast"/>
        <w:ind w:left="810" w:hanging="270"/>
      </w:pPr>
      <w:r>
        <w:t>Mentoring Award, Association f</w:t>
      </w:r>
      <w:r w:rsidR="00EC0E97">
        <w:t>or</w:t>
      </w:r>
      <w:r>
        <w:t xml:space="preserve"> Psychological Science, 2022</w:t>
      </w:r>
    </w:p>
    <w:p w14:paraId="2F0F422A" w14:textId="77777777" w:rsidR="004540C5" w:rsidRDefault="004540C5">
      <w:pPr>
        <w:pStyle w:val="Indentedpara"/>
        <w:spacing w:line="360" w:lineRule="atLeast"/>
        <w:ind w:left="540"/>
      </w:pPr>
    </w:p>
    <w:p w14:paraId="776A1222" w14:textId="77777777" w:rsidR="00650DF8" w:rsidRDefault="00650DF8">
      <w:pPr>
        <w:pStyle w:val="vitapara"/>
        <w:rPr>
          <w:b/>
        </w:rPr>
      </w:pPr>
      <w:r>
        <w:rPr>
          <w:b/>
          <w:i/>
        </w:rPr>
        <w:t>Professional Activities:</w:t>
      </w:r>
    </w:p>
    <w:p w14:paraId="3B468A21" w14:textId="77777777" w:rsidR="00650DF8" w:rsidRDefault="00650DF8">
      <w:pPr>
        <w:pStyle w:val="hindentnounderline"/>
        <w:ind w:left="1160" w:right="-440"/>
      </w:pPr>
      <w:r>
        <w:t>President, Cognitive Development Society, 2007-2009; member Cognitive Development Society Board of Directors, 2005-</w:t>
      </w:r>
      <w:r w:rsidR="00206DD8">
        <w:t>2011</w:t>
      </w:r>
    </w:p>
    <w:p w14:paraId="26970BE2" w14:textId="775A70E8" w:rsidR="00650DF8" w:rsidRDefault="00650DF8">
      <w:pPr>
        <w:pStyle w:val="Indentedpara"/>
        <w:tabs>
          <w:tab w:val="clear" w:pos="576"/>
          <w:tab w:val="left" w:pos="2160"/>
        </w:tabs>
        <w:spacing w:before="240"/>
        <w:ind w:left="1160" w:right="-540" w:hanging="620"/>
        <w:jc w:val="both"/>
      </w:pPr>
      <w:r>
        <w:t>Member of Editorial Board</w:t>
      </w:r>
      <w:r w:rsidR="00537D5D">
        <w:t>s</w:t>
      </w:r>
      <w:r>
        <w:t xml:space="preserve"> for </w:t>
      </w:r>
      <w:r>
        <w:rPr>
          <w:i/>
        </w:rPr>
        <w:t>Child Development</w:t>
      </w:r>
      <w:r>
        <w:t xml:space="preserve">, </w:t>
      </w:r>
      <w:r>
        <w:rPr>
          <w:i/>
        </w:rPr>
        <w:t>Journal of Cognition and Development</w:t>
      </w:r>
      <w:r>
        <w:t xml:space="preserve">, </w:t>
      </w:r>
      <w:r>
        <w:rPr>
          <w:i/>
        </w:rPr>
        <w:t>Developmental Review</w:t>
      </w:r>
      <w:r>
        <w:t xml:space="preserve">, </w:t>
      </w:r>
      <w:r>
        <w:rPr>
          <w:i/>
        </w:rPr>
        <w:t>European Journal of Developmental Psychology</w:t>
      </w:r>
      <w:r>
        <w:t>.</w:t>
      </w:r>
    </w:p>
    <w:p w14:paraId="6BA03489" w14:textId="77777777" w:rsidR="00650DF8" w:rsidRDefault="00650DF8">
      <w:pPr>
        <w:pStyle w:val="hindentnounderline"/>
        <w:ind w:left="1160" w:right="-440"/>
      </w:pPr>
      <w:r>
        <w:t>NIH Study Section, Human Development and Aging, 1984-1988</w:t>
      </w:r>
    </w:p>
    <w:p w14:paraId="7C0C5E55" w14:textId="77777777" w:rsidR="00650DF8" w:rsidRDefault="00650DF8">
      <w:pPr>
        <w:pStyle w:val="hindentnounderline"/>
        <w:ind w:left="1160" w:right="-540"/>
        <w:jc w:val="both"/>
      </w:pPr>
      <w:r>
        <w:t>Scientific Advisory Board, for the Max Planck Institute for Human Development (Berlin) 1995-2001</w:t>
      </w:r>
    </w:p>
    <w:p w14:paraId="018BD8BF" w14:textId="4DD1C09D" w:rsidR="00650DF8" w:rsidRDefault="00650DF8">
      <w:pPr>
        <w:pStyle w:val="hindentnounderline"/>
        <w:ind w:left="1160" w:right="-540"/>
        <w:jc w:val="both"/>
      </w:pPr>
      <w:r>
        <w:t>Grants Advisory Panel of the Blue Cross and Blue Shield of Michigan Foundation, 2007-</w:t>
      </w:r>
      <w:r w:rsidR="004953EF">
        <w:t>2016.</w:t>
      </w:r>
    </w:p>
    <w:p w14:paraId="37092453" w14:textId="77777777" w:rsidR="00650DF8" w:rsidRDefault="00650DF8">
      <w:pPr>
        <w:pStyle w:val="Indentedpara"/>
        <w:ind w:left="1160" w:right="-440" w:hanging="620"/>
      </w:pPr>
    </w:p>
    <w:p w14:paraId="74C34C75" w14:textId="77777777" w:rsidR="00650DF8" w:rsidRDefault="00650DF8">
      <w:pPr>
        <w:pStyle w:val="vitapara"/>
        <w:ind w:right="-260"/>
        <w:rPr>
          <w:b/>
        </w:rPr>
      </w:pPr>
      <w:r>
        <w:rPr>
          <w:b/>
          <w:i/>
        </w:rPr>
        <w:t>University Activities:</w:t>
      </w:r>
    </w:p>
    <w:p w14:paraId="03590936" w14:textId="77777777" w:rsidR="00650DF8" w:rsidRDefault="00650DF8">
      <w:pPr>
        <w:ind w:right="-260"/>
      </w:pPr>
    </w:p>
    <w:p w14:paraId="09C314E4" w14:textId="77777777" w:rsidR="00650DF8" w:rsidRDefault="00650DF8">
      <w:pPr>
        <w:pStyle w:val="Indentedpara"/>
        <w:tabs>
          <w:tab w:val="left" w:pos="3780"/>
        </w:tabs>
        <w:ind w:left="540" w:right="-260"/>
      </w:pPr>
      <w:r>
        <w:t>1978-1986, 1991-1996,</w:t>
      </w:r>
      <w:r>
        <w:tab/>
        <w:t>Member, Executive Committee, Center for Human</w:t>
      </w:r>
    </w:p>
    <w:p w14:paraId="1C05321E" w14:textId="77777777" w:rsidR="00650DF8" w:rsidRDefault="00650DF8">
      <w:pPr>
        <w:pStyle w:val="Indentedpara"/>
        <w:tabs>
          <w:tab w:val="clear" w:pos="576"/>
          <w:tab w:val="left" w:pos="810"/>
          <w:tab w:val="left" w:pos="3780"/>
        </w:tabs>
        <w:ind w:left="540" w:right="-260"/>
      </w:pPr>
      <w:r>
        <w:tab/>
        <w:t>1997-1999, 2000-2005,</w:t>
      </w:r>
      <w:r>
        <w:tab/>
      </w:r>
      <w:r>
        <w:tab/>
        <w:t>Growth and Development</w:t>
      </w:r>
    </w:p>
    <w:p w14:paraId="0E6060B9" w14:textId="77777777" w:rsidR="00650DF8" w:rsidRDefault="00650DF8">
      <w:pPr>
        <w:pStyle w:val="Indentedpara"/>
        <w:tabs>
          <w:tab w:val="clear" w:pos="576"/>
          <w:tab w:val="left" w:pos="810"/>
          <w:tab w:val="left" w:pos="3780"/>
        </w:tabs>
        <w:ind w:left="540" w:right="-260"/>
      </w:pPr>
      <w:r>
        <w:tab/>
        <w:t>2008-</w:t>
      </w:r>
      <w:r w:rsidR="00BE2C5C">
        <w:t>2013</w:t>
      </w:r>
    </w:p>
    <w:p w14:paraId="226B590C" w14:textId="77777777" w:rsidR="00650DF8" w:rsidRDefault="00650DF8">
      <w:pPr>
        <w:pStyle w:val="Indentedpara"/>
        <w:tabs>
          <w:tab w:val="left" w:pos="3780"/>
        </w:tabs>
        <w:spacing w:before="240"/>
        <w:ind w:left="576" w:right="-259" w:hanging="29"/>
      </w:pPr>
      <w:r>
        <w:t>2001-2003, 2005–2006</w:t>
      </w:r>
      <w:r>
        <w:tab/>
        <w:t xml:space="preserve">Associate Director, Center for Human Growth and </w:t>
      </w:r>
    </w:p>
    <w:p w14:paraId="0B43F1E9" w14:textId="77777777" w:rsidR="00650DF8" w:rsidRDefault="00650DF8">
      <w:pPr>
        <w:pStyle w:val="Indentedpara"/>
        <w:tabs>
          <w:tab w:val="left" w:pos="3780"/>
        </w:tabs>
        <w:ind w:left="576" w:right="-259" w:hanging="29"/>
      </w:pPr>
      <w:r>
        <w:tab/>
      </w:r>
      <w:r>
        <w:tab/>
      </w:r>
      <w:r>
        <w:tab/>
        <w:t>Development</w:t>
      </w:r>
    </w:p>
    <w:p w14:paraId="48A4353C" w14:textId="77777777" w:rsidR="00650DF8" w:rsidRDefault="00650DF8">
      <w:pPr>
        <w:pStyle w:val="Indentedpara"/>
        <w:tabs>
          <w:tab w:val="left" w:pos="3780"/>
        </w:tabs>
        <w:spacing w:before="240"/>
        <w:ind w:left="547" w:right="-259"/>
      </w:pPr>
      <w:r>
        <w:t>1978-1995,</w:t>
      </w:r>
      <w:r>
        <w:tab/>
        <w:t xml:space="preserve">Member, Executive Board, University of Michigan </w:t>
      </w:r>
      <w:r>
        <w:br/>
        <w:t xml:space="preserve">    1997-2005</w:t>
      </w:r>
      <w:r>
        <w:tab/>
      </w:r>
      <w:r>
        <w:tab/>
        <w:t>Children's Centers (Chairman 1985-1995)</w:t>
      </w:r>
    </w:p>
    <w:p w14:paraId="5E9B2479" w14:textId="77777777" w:rsidR="00650DF8" w:rsidRDefault="00650DF8">
      <w:pPr>
        <w:pStyle w:val="Indentedpara"/>
        <w:tabs>
          <w:tab w:val="clear" w:pos="576"/>
          <w:tab w:val="left" w:pos="1880"/>
          <w:tab w:val="left" w:pos="3780"/>
        </w:tabs>
        <w:spacing w:before="240"/>
        <w:ind w:left="547"/>
      </w:pPr>
      <w:r>
        <w:t xml:space="preserve">1983-1984, 1989-90 </w:t>
      </w:r>
      <w:r>
        <w:tab/>
        <w:t xml:space="preserve">Chairman of Developmental Psychology </w:t>
      </w:r>
    </w:p>
    <w:p w14:paraId="00D32275" w14:textId="77777777" w:rsidR="00650DF8" w:rsidRDefault="00650DF8">
      <w:pPr>
        <w:pStyle w:val="Indentedpara"/>
        <w:tabs>
          <w:tab w:val="clear" w:pos="576"/>
          <w:tab w:val="left" w:pos="1880"/>
          <w:tab w:val="left" w:pos="3780"/>
        </w:tabs>
        <w:ind w:left="540"/>
      </w:pPr>
      <w:r>
        <w:t xml:space="preserve">    1992-1995</w:t>
      </w:r>
    </w:p>
    <w:p w14:paraId="3EDD9694" w14:textId="77777777" w:rsidR="00650DF8" w:rsidRDefault="00650DF8">
      <w:pPr>
        <w:pStyle w:val="Indentedpara"/>
        <w:tabs>
          <w:tab w:val="clear" w:pos="576"/>
          <w:tab w:val="left" w:pos="1880"/>
          <w:tab w:val="left" w:pos="3780"/>
        </w:tabs>
        <w:spacing w:before="240"/>
        <w:ind w:left="547"/>
      </w:pPr>
      <w:r>
        <w:t>1984-1985, 1999-00,</w:t>
      </w:r>
      <w:r>
        <w:tab/>
        <w:t xml:space="preserve">Member Executive Committee, Department </w:t>
      </w:r>
      <w:r w:rsidR="0031717D">
        <w:t>of Psychology</w:t>
      </w:r>
    </w:p>
    <w:p w14:paraId="55E68ED2" w14:textId="402771CF" w:rsidR="00650DF8" w:rsidRDefault="0031717D">
      <w:pPr>
        <w:pStyle w:val="Indentedpara"/>
        <w:tabs>
          <w:tab w:val="clear" w:pos="576"/>
          <w:tab w:val="left" w:pos="1880"/>
          <w:tab w:val="left" w:pos="3780"/>
        </w:tabs>
        <w:ind w:left="540"/>
      </w:pPr>
      <w:r>
        <w:t xml:space="preserve">    2005-06, 201</w:t>
      </w:r>
      <w:r w:rsidR="00994F00">
        <w:t>3</w:t>
      </w:r>
      <w:r>
        <w:t>-1</w:t>
      </w:r>
      <w:r w:rsidR="00994F00">
        <w:t>5</w:t>
      </w:r>
    </w:p>
    <w:p w14:paraId="0901F88B" w14:textId="77777777" w:rsidR="00650DF8" w:rsidRDefault="00650DF8">
      <w:pPr>
        <w:pStyle w:val="Indentedpara"/>
        <w:tabs>
          <w:tab w:val="clear" w:pos="576"/>
          <w:tab w:val="left" w:pos="1880"/>
          <w:tab w:val="left" w:pos="3780"/>
        </w:tabs>
        <w:ind w:left="540"/>
      </w:pPr>
    </w:p>
    <w:p w14:paraId="2BA88F57" w14:textId="77777777" w:rsidR="00650DF8" w:rsidRDefault="00650DF8">
      <w:pPr>
        <w:pStyle w:val="vitapara"/>
        <w:rPr>
          <w:b/>
        </w:rPr>
      </w:pPr>
      <w:r>
        <w:rPr>
          <w:b/>
          <w:i/>
        </w:rPr>
        <w:t>Research Support:</w:t>
      </w:r>
    </w:p>
    <w:p w14:paraId="7C8FC1D6" w14:textId="77777777" w:rsidR="00650DF8" w:rsidRDefault="00650DF8">
      <w:pPr>
        <w:ind w:right="-2304"/>
      </w:pPr>
    </w:p>
    <w:p w14:paraId="320C28A7" w14:textId="7C922D71" w:rsidR="00650DF8" w:rsidRDefault="00650DF8">
      <w:pPr>
        <w:pStyle w:val="Indentedpara"/>
        <w:ind w:left="540" w:right="-180"/>
        <w:jc w:val="both"/>
      </w:pPr>
      <w:r>
        <w:t>I have received research awards from NICHD, NSF, NIMH, the McDonnell</w:t>
      </w:r>
      <w:r w:rsidR="003A49F1">
        <w:t>,</w:t>
      </w:r>
      <w:r>
        <w:t xml:space="preserve"> Spencer </w:t>
      </w:r>
      <w:r w:rsidR="003A49F1">
        <w:t xml:space="preserve">and Templeton </w:t>
      </w:r>
      <w:r>
        <w:t xml:space="preserve">Foundations.  </w:t>
      </w:r>
    </w:p>
    <w:p w14:paraId="17805687" w14:textId="77777777" w:rsidR="00650DF8" w:rsidRDefault="00650DF8">
      <w:pPr>
        <w:pStyle w:val="Indentedpara"/>
        <w:tabs>
          <w:tab w:val="clear" w:pos="576"/>
        </w:tabs>
        <w:ind w:left="0" w:right="-180"/>
      </w:pPr>
    </w:p>
    <w:p w14:paraId="318433F0" w14:textId="77777777" w:rsidR="00650DF8" w:rsidRDefault="00650DF8">
      <w:pPr>
        <w:pStyle w:val="vitapara"/>
        <w:rPr>
          <w:b/>
          <w:i/>
        </w:rPr>
      </w:pPr>
      <w:r>
        <w:rPr>
          <w:b/>
          <w:i/>
        </w:rPr>
        <w:t>Publications:</w:t>
      </w:r>
    </w:p>
    <w:p w14:paraId="37C94F30" w14:textId="77777777" w:rsidR="00650DF8" w:rsidRDefault="00650DF8">
      <w:pPr>
        <w:pStyle w:val="center"/>
        <w:ind w:right="-180"/>
        <w:rPr>
          <w:b/>
        </w:rPr>
      </w:pPr>
      <w:r>
        <w:rPr>
          <w:b/>
        </w:rPr>
        <w:t>Books and Monographs</w:t>
      </w:r>
    </w:p>
    <w:p w14:paraId="37F15C93" w14:textId="74E3DD70" w:rsidR="00CE51A6" w:rsidRDefault="00CE51A6">
      <w:pPr>
        <w:pStyle w:val="hindentnounderline"/>
        <w:ind w:left="1160" w:right="-180"/>
        <w:jc w:val="both"/>
      </w:pPr>
      <w:r>
        <w:t xml:space="preserve">Wellman, H. M. (2020). </w:t>
      </w:r>
      <w:r>
        <w:rPr>
          <w:i/>
        </w:rPr>
        <w:t>Read</w:t>
      </w:r>
      <w:r w:rsidRPr="008E44E9">
        <w:rPr>
          <w:i/>
        </w:rPr>
        <w:t xml:space="preserve">ing minds: How </w:t>
      </w:r>
      <w:r>
        <w:rPr>
          <w:i/>
        </w:rPr>
        <w:t>childhood teaches us to understand peop</w:t>
      </w:r>
      <w:r w:rsidR="006414E7">
        <w:rPr>
          <w:i/>
        </w:rPr>
        <w:t>l</w:t>
      </w:r>
      <w:r>
        <w:rPr>
          <w:i/>
        </w:rPr>
        <w:t>e</w:t>
      </w:r>
      <w:r>
        <w:t xml:space="preserve">. Oxford University Press.  </w:t>
      </w:r>
      <w:r w:rsidR="006A2179">
        <w:t>Foreign translations: Spanish, Portuguese, Chinese, Korean, Japanese, Polish.</w:t>
      </w:r>
    </w:p>
    <w:p w14:paraId="6A21E294" w14:textId="78D8D67D" w:rsidR="008E44E9" w:rsidRDefault="008E44E9">
      <w:pPr>
        <w:pStyle w:val="hindentnounderline"/>
        <w:ind w:left="1160" w:right="-180"/>
        <w:jc w:val="both"/>
      </w:pPr>
      <w:r>
        <w:t>Wellman, H. M. (</w:t>
      </w:r>
      <w:r w:rsidR="00854CC9">
        <w:t>2014</w:t>
      </w:r>
      <w:r>
        <w:t xml:space="preserve">). </w:t>
      </w:r>
      <w:r w:rsidRPr="008E44E9">
        <w:rPr>
          <w:i/>
        </w:rPr>
        <w:t>Making minds: How theory of mind develops</w:t>
      </w:r>
      <w:r w:rsidR="00510405">
        <w:t xml:space="preserve">. Oxford University </w:t>
      </w:r>
      <w:r>
        <w:t>Press.</w:t>
      </w:r>
      <w:r w:rsidR="00510405">
        <w:t xml:space="preserve">  </w:t>
      </w:r>
      <w:r w:rsidR="006A2179">
        <w:t xml:space="preserve">  </w:t>
      </w:r>
      <w:r w:rsidR="00510405">
        <w:t xml:space="preserve">Spanish language edition: La </w:t>
      </w:r>
      <w:proofErr w:type="spellStart"/>
      <w:r w:rsidR="00510405">
        <w:t>construccion</w:t>
      </w:r>
      <w:proofErr w:type="spellEnd"/>
      <w:r w:rsidR="00510405">
        <w:t xml:space="preserve"> de la </w:t>
      </w:r>
      <w:proofErr w:type="spellStart"/>
      <w:r w:rsidR="00510405">
        <w:t>mente</w:t>
      </w:r>
      <w:proofErr w:type="spellEnd"/>
      <w:r w:rsidR="00510405">
        <w:t xml:space="preserve">. (2017).  Santiago, Chile: </w:t>
      </w:r>
      <w:proofErr w:type="spellStart"/>
      <w:r w:rsidR="00510405">
        <w:t>Ediciones</w:t>
      </w:r>
      <w:proofErr w:type="spellEnd"/>
      <w:r w:rsidR="00510405">
        <w:t xml:space="preserve"> UC.</w:t>
      </w:r>
    </w:p>
    <w:p w14:paraId="40EFA57A" w14:textId="30FE4951" w:rsidR="00650DF8" w:rsidRDefault="00650DF8">
      <w:pPr>
        <w:pStyle w:val="hindentnounderline"/>
        <w:ind w:left="1160" w:right="-180"/>
        <w:jc w:val="both"/>
      </w:pPr>
      <w:r>
        <w:t xml:space="preserve">Paris, S. &amp; Wellman, H. M. (Eds). (1998). </w:t>
      </w:r>
      <w:r>
        <w:rPr>
          <w:i/>
        </w:rPr>
        <w:t>Global prospects for education</w:t>
      </w:r>
      <w:r>
        <w:t>. Washington, DC: APA Publications.</w:t>
      </w:r>
    </w:p>
    <w:p w14:paraId="44AC0646" w14:textId="60DA9CD4" w:rsidR="00650DF8" w:rsidRDefault="00650DF8">
      <w:pPr>
        <w:pStyle w:val="hindentnounderline"/>
        <w:ind w:left="1160" w:right="-180"/>
        <w:jc w:val="both"/>
      </w:pPr>
      <w:r>
        <w:t>Wellman, H. M. &amp; Inagaki, K. (Eds.)</w:t>
      </w:r>
      <w:r w:rsidR="00854CC9">
        <w:t>.</w:t>
      </w:r>
      <w:r>
        <w:t xml:space="preserve">  (1997)</w:t>
      </w:r>
      <w:r w:rsidR="00854CC9">
        <w:t>.</w:t>
      </w:r>
      <w:r>
        <w:t xml:space="preserve">  </w:t>
      </w:r>
      <w:r>
        <w:rPr>
          <w:i/>
        </w:rPr>
        <w:t>The emergence of core domains of thought:  Physical, psychological, and biological thinking</w:t>
      </w:r>
      <w:r>
        <w:t>.  San Francisco: Jossey-Bass.</w:t>
      </w:r>
    </w:p>
    <w:p w14:paraId="167973D0" w14:textId="3DBF5040" w:rsidR="00650DF8" w:rsidRDefault="00650DF8">
      <w:pPr>
        <w:pStyle w:val="hindentnounderline"/>
        <w:ind w:left="1160" w:right="-180"/>
        <w:jc w:val="both"/>
      </w:pPr>
      <w:r>
        <w:t>Bartsch, K. &amp; Wellman, H. M.  (1995)</w:t>
      </w:r>
      <w:r w:rsidR="00854CC9">
        <w:t>.</w:t>
      </w:r>
      <w:r>
        <w:t xml:space="preserve">  </w:t>
      </w:r>
      <w:r>
        <w:rPr>
          <w:i/>
        </w:rPr>
        <w:t>Children talk about the mind</w:t>
      </w:r>
      <w:r>
        <w:t>.  New York:  Oxford University Press.  Paperback edition (1997).</w:t>
      </w:r>
    </w:p>
    <w:p w14:paraId="4C5CB7DF" w14:textId="2F7CC9F4" w:rsidR="00650DF8" w:rsidRDefault="00650DF8">
      <w:pPr>
        <w:pStyle w:val="hindentnounderline"/>
        <w:ind w:left="1160" w:right="-180"/>
        <w:jc w:val="both"/>
      </w:pPr>
      <w:r>
        <w:t>Butterworth, G., Harris, P. L., Leslie, A. M., &amp; Wellman, H. M. (Eds.)</w:t>
      </w:r>
      <w:r w:rsidR="00854CC9">
        <w:t>.</w:t>
      </w:r>
      <w:r>
        <w:t xml:space="preserve">  (1991).  </w:t>
      </w:r>
      <w:r>
        <w:rPr>
          <w:i/>
        </w:rPr>
        <w:t>Perspectives on the child’s theory of mind</w:t>
      </w:r>
      <w:r>
        <w:t>.  Oxford:  Oxford University Press.</w:t>
      </w:r>
    </w:p>
    <w:p w14:paraId="1C06C087" w14:textId="10170ABB" w:rsidR="00650DF8" w:rsidRPr="003950D0" w:rsidRDefault="00650DF8">
      <w:pPr>
        <w:pStyle w:val="hindentnounderline"/>
        <w:ind w:left="1160" w:right="-180"/>
        <w:jc w:val="both"/>
        <w:rPr>
          <w:lang w:val="es-US"/>
        </w:rPr>
      </w:pPr>
      <w:r>
        <w:t xml:space="preserve">Wellman, H. M. (1990).  </w:t>
      </w:r>
      <w:r>
        <w:rPr>
          <w:i/>
        </w:rPr>
        <w:t>The child's theory of mind</w:t>
      </w:r>
      <w:r>
        <w:t>. Cambridge, MA:  MIT Press.  Paperback edition (</w:t>
      </w:r>
      <w:r w:rsidR="00510405">
        <w:t xml:space="preserve">1992).  </w:t>
      </w:r>
      <w:r w:rsidR="00510405" w:rsidRPr="003950D0">
        <w:rPr>
          <w:lang w:val="es-US"/>
        </w:rPr>
        <w:t>Spanish language edi</w:t>
      </w:r>
      <w:r w:rsidRPr="003950D0">
        <w:rPr>
          <w:lang w:val="es-US"/>
        </w:rPr>
        <w:t xml:space="preserve">tion:  </w:t>
      </w:r>
      <w:r w:rsidRPr="003950D0">
        <w:rPr>
          <w:i/>
          <w:lang w:val="es-US"/>
        </w:rPr>
        <w:t>Desarrollo de la teoria del pensamiento en los niños</w:t>
      </w:r>
      <w:r w:rsidRPr="003950D0">
        <w:rPr>
          <w:lang w:val="es-US"/>
        </w:rPr>
        <w:t xml:space="preserve"> (1995) Bilbao, Spain: Desclee De Brouwer.</w:t>
      </w:r>
    </w:p>
    <w:p w14:paraId="4A14BEB4" w14:textId="77777777" w:rsidR="00650DF8" w:rsidRDefault="00650DF8">
      <w:pPr>
        <w:pStyle w:val="hindentnounderline"/>
        <w:ind w:left="1160" w:right="-180"/>
        <w:jc w:val="both"/>
      </w:pPr>
      <w:r>
        <w:t xml:space="preserve">Wellman, H. M., Cross, D. &amp; Bartsch, K. (1986).  Infant search and object permanence:  A meta-analysis of the A-not-B error.  </w:t>
      </w:r>
      <w:r>
        <w:rPr>
          <w:i/>
        </w:rPr>
        <w:t>Monographs of the Society for Research in Child Development</w:t>
      </w:r>
      <w:r>
        <w:t xml:space="preserve">, </w:t>
      </w:r>
      <w:r>
        <w:rPr>
          <w:i/>
        </w:rPr>
        <w:t>51</w:t>
      </w:r>
      <w:r>
        <w:t>, entire Serial No. 214.</w:t>
      </w:r>
    </w:p>
    <w:p w14:paraId="282B0A09" w14:textId="3E2D908E" w:rsidR="00DC4F40" w:rsidRDefault="00650DF8">
      <w:pPr>
        <w:pStyle w:val="hindentnounderline"/>
        <w:ind w:left="1160" w:right="-180"/>
        <w:jc w:val="both"/>
      </w:pPr>
      <w:r>
        <w:t>Wellman, H. M. (Ed.)</w:t>
      </w:r>
      <w:r w:rsidR="00854CC9">
        <w:t>.</w:t>
      </w:r>
      <w:r>
        <w:t xml:space="preserve"> (1985).  </w:t>
      </w:r>
      <w:r>
        <w:rPr>
          <w:i/>
        </w:rPr>
        <w:t>Children's searching</w:t>
      </w:r>
      <w:r>
        <w:t>. Hillsdale, NJ:  Erlbaum.</w:t>
      </w:r>
    </w:p>
    <w:p w14:paraId="750F6549" w14:textId="77777777" w:rsidR="00DD3281" w:rsidRDefault="00DD3281">
      <w:pPr>
        <w:pStyle w:val="hindentnounderline"/>
        <w:ind w:left="1160" w:right="-180"/>
        <w:jc w:val="both"/>
      </w:pPr>
    </w:p>
    <w:p w14:paraId="7836991F" w14:textId="7F32D1A6" w:rsidR="00AC35CC" w:rsidRDefault="00650DF8" w:rsidP="00ED55E9">
      <w:pPr>
        <w:pStyle w:val="vitapara"/>
        <w:spacing w:line="480" w:lineRule="atLeast"/>
        <w:ind w:right="-180"/>
        <w:jc w:val="center"/>
        <w:rPr>
          <w:b/>
        </w:rPr>
      </w:pPr>
      <w:r>
        <w:rPr>
          <w:b/>
        </w:rPr>
        <w:t>Journal Articles and Chapters</w:t>
      </w:r>
      <w:r w:rsidR="0043026D">
        <w:rPr>
          <w:b/>
        </w:rPr>
        <w:t>.</w:t>
      </w:r>
    </w:p>
    <w:p w14:paraId="5BA1D3A6" w14:textId="77777777" w:rsidR="00DC6BC8" w:rsidRDefault="00DC6BC8" w:rsidP="00ED55E9">
      <w:pPr>
        <w:pStyle w:val="vitapara"/>
        <w:spacing w:line="480" w:lineRule="atLeast"/>
        <w:ind w:right="-180"/>
        <w:jc w:val="center"/>
        <w:rPr>
          <w:b/>
        </w:rPr>
      </w:pPr>
    </w:p>
    <w:p w14:paraId="21AFF465" w14:textId="5B44D373" w:rsidR="00A36F37" w:rsidRDefault="00A36F37" w:rsidP="005A5291">
      <w:pPr>
        <w:ind w:left="1260" w:hanging="630"/>
        <w:rPr>
          <w:rFonts w:ascii="Palatino" w:hAnsi="Palatino"/>
        </w:rPr>
      </w:pPr>
      <w:r w:rsidRPr="005A5291">
        <w:rPr>
          <w:rFonts w:ascii="Palatino" w:hAnsi="Palatino"/>
        </w:rPr>
        <w:t>Yu, C., &amp; Wellman, H.M., (</w:t>
      </w:r>
      <w:r w:rsidR="00EC0E97">
        <w:rPr>
          <w:rFonts w:ascii="Palatino" w:hAnsi="Palatino"/>
        </w:rPr>
        <w:t>2022</w:t>
      </w:r>
      <w:r w:rsidRPr="005A5291">
        <w:rPr>
          <w:rFonts w:ascii="Palatino" w:hAnsi="Palatino"/>
        </w:rPr>
        <w:t>) Young children treat puppets and dolls like real pe</w:t>
      </w:r>
      <w:r w:rsidR="005A5291" w:rsidRPr="005A5291">
        <w:rPr>
          <w:rFonts w:ascii="Palatino" w:hAnsi="Palatino"/>
        </w:rPr>
        <w:t xml:space="preserve">rsons </w:t>
      </w:r>
      <w:r w:rsidR="005A5291" w:rsidRPr="005A5291">
        <w:rPr>
          <w:rFonts w:ascii="Palatino" w:hAnsi="Palatino"/>
          <w:color w:val="313131"/>
        </w:rPr>
        <w:t xml:space="preserve">in theory of mind research: A meta-analysis of </w:t>
      </w:r>
      <w:proofErr w:type="gramStart"/>
      <w:r w:rsidR="005A5291" w:rsidRPr="005A5291">
        <w:rPr>
          <w:rFonts w:ascii="Palatino" w:hAnsi="Palatino"/>
          <w:color w:val="313131"/>
        </w:rPr>
        <w:t>false-belief</w:t>
      </w:r>
      <w:proofErr w:type="gramEnd"/>
      <w:r w:rsidR="005A5291" w:rsidRPr="005A5291">
        <w:rPr>
          <w:rFonts w:ascii="Palatino" w:hAnsi="Palatino"/>
          <w:color w:val="313131"/>
        </w:rPr>
        <w:t xml:space="preserve"> understanding across ages and countries</w:t>
      </w:r>
      <w:r w:rsidR="005A5291">
        <w:rPr>
          <w:rFonts w:ascii="Palatino" w:hAnsi="Palatino"/>
          <w:color w:val="313131"/>
        </w:rPr>
        <w:t xml:space="preserve">. </w:t>
      </w:r>
      <w:r w:rsidRPr="005A5291">
        <w:rPr>
          <w:rFonts w:ascii="Palatino" w:hAnsi="Palatino"/>
          <w:i/>
          <w:iCs/>
        </w:rPr>
        <w:t>Cognitive Development</w:t>
      </w:r>
      <w:r w:rsidR="00EC0E97">
        <w:rPr>
          <w:rFonts w:ascii="Palatino" w:hAnsi="Palatino"/>
        </w:rPr>
        <w:t xml:space="preserve">, </w:t>
      </w:r>
      <w:r w:rsidR="00EC0E97" w:rsidRPr="00EC0E97">
        <w:rPr>
          <w:rFonts w:ascii="Palatino" w:hAnsi="Palatino"/>
          <w:i/>
          <w:iCs/>
        </w:rPr>
        <w:t>63</w:t>
      </w:r>
      <w:r w:rsidR="00EC0E97">
        <w:rPr>
          <w:rFonts w:ascii="Palatino" w:hAnsi="Palatino"/>
        </w:rPr>
        <w:t>, 101197.</w:t>
      </w:r>
    </w:p>
    <w:p w14:paraId="085864C0" w14:textId="77777777" w:rsidR="005A5291" w:rsidRPr="005A5291" w:rsidRDefault="005A5291" w:rsidP="005A5291">
      <w:pPr>
        <w:rPr>
          <w:rFonts w:ascii="Palatino" w:hAnsi="Palatino"/>
        </w:rPr>
      </w:pPr>
    </w:p>
    <w:p w14:paraId="5D92B199" w14:textId="76358B6D" w:rsidR="00DC6BC8" w:rsidRPr="00DC6BC8" w:rsidRDefault="00A36F37" w:rsidP="00DC6BC8">
      <w:pPr>
        <w:ind w:left="1350" w:hanging="720"/>
      </w:pPr>
      <w:r>
        <w:rPr>
          <w:rFonts w:ascii="Palatino" w:hAnsi="Palatino"/>
        </w:rPr>
        <w:t xml:space="preserve">Wellman, H.M. &amp; Yu, C. </w:t>
      </w:r>
      <w:r w:rsidR="00EC0E97">
        <w:rPr>
          <w:rFonts w:ascii="Palatino" w:hAnsi="Palatino"/>
        </w:rPr>
        <w:t>(</w:t>
      </w:r>
      <w:r>
        <w:rPr>
          <w:rFonts w:ascii="Palatino" w:hAnsi="Palatino"/>
        </w:rPr>
        <w:t xml:space="preserve">2022) All humans have a </w:t>
      </w:r>
      <w:r w:rsidR="00DC6BC8">
        <w:rPr>
          <w:rFonts w:ascii="Palatino" w:hAnsi="Palatino"/>
        </w:rPr>
        <w:t>‘</w:t>
      </w:r>
      <w:r>
        <w:rPr>
          <w:rFonts w:ascii="Palatino" w:hAnsi="Palatino"/>
        </w:rPr>
        <w:t>theory of mind</w:t>
      </w:r>
      <w:r w:rsidR="00DC6BC8">
        <w:rPr>
          <w:rFonts w:ascii="Palatino" w:hAnsi="Palatino"/>
        </w:rPr>
        <w:t>’</w:t>
      </w:r>
      <w:r>
        <w:rPr>
          <w:rFonts w:ascii="Palatino" w:hAnsi="Palatino"/>
        </w:rPr>
        <w:t xml:space="preserve">. </w:t>
      </w:r>
      <w:r w:rsidRPr="00354664">
        <w:rPr>
          <w:rFonts w:ascii="Palatino" w:hAnsi="Palatino"/>
          <w:i/>
          <w:iCs/>
        </w:rPr>
        <w:t>Journal of Autism and Developmental Disorders</w:t>
      </w:r>
      <w:r w:rsidR="00354664">
        <w:rPr>
          <w:rFonts w:ascii="Palatino" w:hAnsi="Palatino"/>
        </w:rPr>
        <w:t>.</w:t>
      </w:r>
      <w:r w:rsidR="00DC6BC8">
        <w:rPr>
          <w:rFonts w:ascii="Palatino" w:hAnsi="Palatino"/>
        </w:rPr>
        <w:t xml:space="preserve"> Published online 17 May 2022.</w:t>
      </w:r>
    </w:p>
    <w:p w14:paraId="7AC5EA53" w14:textId="5FB4170B" w:rsidR="00A36F37" w:rsidRDefault="00A36F37" w:rsidP="00DC6BC8">
      <w:pPr>
        <w:contextualSpacing/>
        <w:outlineLvl w:val="0"/>
        <w:rPr>
          <w:rFonts w:ascii="Palatino" w:hAnsi="Palatino"/>
        </w:rPr>
      </w:pPr>
    </w:p>
    <w:p w14:paraId="361081C9" w14:textId="77777777" w:rsidR="00EC0E97" w:rsidRDefault="00EC0E97" w:rsidP="00DD3281">
      <w:pPr>
        <w:ind w:left="1170" w:hanging="630"/>
        <w:contextualSpacing/>
        <w:outlineLvl w:val="0"/>
        <w:rPr>
          <w:rFonts w:ascii="Palatino" w:hAnsi="Palatino"/>
        </w:rPr>
      </w:pPr>
    </w:p>
    <w:p w14:paraId="19224158" w14:textId="23FE5D7C" w:rsidR="00DD3281" w:rsidRPr="00C374AF" w:rsidRDefault="00DD3281" w:rsidP="00DD3281">
      <w:pPr>
        <w:ind w:left="1170" w:hanging="630"/>
        <w:contextualSpacing/>
        <w:outlineLvl w:val="0"/>
        <w:rPr>
          <w:rFonts w:ascii="Palatino" w:hAnsi="Palatino"/>
          <w:bCs/>
        </w:rPr>
      </w:pPr>
      <w:r w:rsidRPr="00DD3281">
        <w:rPr>
          <w:rFonts w:ascii="Palatino" w:hAnsi="Palatino"/>
        </w:rPr>
        <w:t>Peterson, C.C. &amp; Wellman, H.M. (</w:t>
      </w:r>
      <w:r w:rsidR="00807055">
        <w:rPr>
          <w:rFonts w:ascii="Palatino" w:hAnsi="Palatino"/>
        </w:rPr>
        <w:t>2022</w:t>
      </w:r>
      <w:r w:rsidRPr="00DD3281">
        <w:rPr>
          <w:rFonts w:ascii="Palatino" w:hAnsi="Palatino"/>
        </w:rPr>
        <w:t xml:space="preserve">) </w:t>
      </w:r>
      <w:r w:rsidRPr="00DD3281">
        <w:rPr>
          <w:rFonts w:ascii="Palatino" w:hAnsi="Palatino"/>
          <w:bCs/>
        </w:rPr>
        <w:t xml:space="preserve">Altruism, </w:t>
      </w:r>
      <w:proofErr w:type="gramStart"/>
      <w:r w:rsidRPr="00DD3281">
        <w:rPr>
          <w:rFonts w:ascii="Palatino" w:hAnsi="Palatino"/>
          <w:bCs/>
        </w:rPr>
        <w:t>hypocrisy</w:t>
      </w:r>
      <w:proofErr w:type="gramEnd"/>
      <w:r w:rsidRPr="00DD3281">
        <w:rPr>
          <w:rFonts w:ascii="Palatino" w:hAnsi="Palatino"/>
          <w:bCs/>
        </w:rPr>
        <w:t xml:space="preserve"> and theory of mind in autistic and non-autistic children. </w:t>
      </w:r>
      <w:r w:rsidRPr="00DD3281">
        <w:rPr>
          <w:rFonts w:ascii="Palatino" w:hAnsi="Palatino"/>
          <w:bCs/>
          <w:i/>
          <w:iCs/>
        </w:rPr>
        <w:t>Developmental Psychology.</w:t>
      </w:r>
      <w:r w:rsidR="00DC6BC8">
        <w:rPr>
          <w:rFonts w:ascii="Palatino" w:hAnsi="Palatino"/>
          <w:bCs/>
          <w:i/>
          <w:iCs/>
        </w:rPr>
        <w:t xml:space="preserve"> </w:t>
      </w:r>
      <w:r w:rsidR="00DC6BC8" w:rsidRPr="00C374AF">
        <w:rPr>
          <w:rFonts w:ascii="Palatino" w:hAnsi="Palatino"/>
          <w:bCs/>
        </w:rPr>
        <w:t xml:space="preserve">Published online </w:t>
      </w:r>
      <w:r w:rsidR="00C374AF" w:rsidRPr="00C374AF">
        <w:rPr>
          <w:rFonts w:ascii="Palatino" w:hAnsi="Palatino"/>
          <w:bCs/>
        </w:rPr>
        <w:t>April 21, 2022.</w:t>
      </w:r>
    </w:p>
    <w:p w14:paraId="23A04CC9" w14:textId="77777777" w:rsidR="00EC0E97" w:rsidRPr="00DD3281" w:rsidRDefault="00EC0E97" w:rsidP="00DD3281">
      <w:pPr>
        <w:ind w:left="1170" w:hanging="630"/>
        <w:contextualSpacing/>
        <w:outlineLvl w:val="0"/>
        <w:rPr>
          <w:rFonts w:ascii="Palatino" w:hAnsi="Palatino"/>
          <w:bCs/>
        </w:rPr>
      </w:pPr>
    </w:p>
    <w:p w14:paraId="03ECAA2C" w14:textId="586A4702" w:rsidR="00981B8A" w:rsidRDefault="00981B8A" w:rsidP="00DD3281">
      <w:pPr>
        <w:ind w:left="1170" w:hanging="630"/>
      </w:pPr>
      <w:r>
        <w:t xml:space="preserve">Yu, C., </w:t>
      </w:r>
      <w:proofErr w:type="spellStart"/>
      <w:r>
        <w:t>Kovelman</w:t>
      </w:r>
      <w:proofErr w:type="spellEnd"/>
      <w:r>
        <w:t>, I., Wellman, H.M., (</w:t>
      </w:r>
      <w:r w:rsidR="006A2179">
        <w:t>2021</w:t>
      </w:r>
      <w:r>
        <w:t>) How bilingualism informs theory of mind development</w:t>
      </w:r>
      <w:r w:rsidR="00CD2ADA">
        <w:t xml:space="preserve">, </w:t>
      </w:r>
      <w:r w:rsidR="00CD2ADA" w:rsidRPr="00CD2ADA">
        <w:rPr>
          <w:i/>
        </w:rPr>
        <w:t>Child Development Perspectives</w:t>
      </w:r>
      <w:r w:rsidR="0004556D">
        <w:rPr>
          <w:i/>
        </w:rPr>
        <w:t xml:space="preserve">, </w:t>
      </w:r>
      <w:r w:rsidR="0004556D" w:rsidRPr="0004556D">
        <w:rPr>
          <w:iCs/>
        </w:rPr>
        <w:t>15, 154-159</w:t>
      </w:r>
      <w:r w:rsidR="0004556D">
        <w:rPr>
          <w:i/>
        </w:rPr>
        <w:t xml:space="preserve">. </w:t>
      </w:r>
      <w:r w:rsidR="0004556D" w:rsidRPr="0004556D">
        <w:rPr>
          <w:rFonts w:ascii="Helvetica" w:hAnsi="Helvetica"/>
          <w:color w:val="535353"/>
          <w:sz w:val="20"/>
          <w:szCs w:val="20"/>
        </w:rPr>
        <w:t>DOI: 10.1111/cdep.12412</w:t>
      </w:r>
    </w:p>
    <w:p w14:paraId="021AAF59" w14:textId="1BF43D9E" w:rsidR="003F7704" w:rsidRDefault="00CC22E8" w:rsidP="00CC22E8">
      <w:pPr>
        <w:pStyle w:val="NormalWeb"/>
        <w:ind w:left="1170" w:hanging="630"/>
      </w:pPr>
      <w:r>
        <w:t xml:space="preserve">Yu, C., </w:t>
      </w:r>
      <w:proofErr w:type="spellStart"/>
      <w:r>
        <w:t>Stanzione</w:t>
      </w:r>
      <w:proofErr w:type="spellEnd"/>
      <w:r>
        <w:t>, C.M., Wellman, H.M. &amp; Lederberg, A.R. (</w:t>
      </w:r>
      <w:r w:rsidR="00A716F9">
        <w:t>202</w:t>
      </w:r>
      <w:r w:rsidR="00981B8A">
        <w:t>1</w:t>
      </w:r>
      <w:r>
        <w:t xml:space="preserve">) Theory of mind in young children with hearing provisions. </w:t>
      </w:r>
      <w:r w:rsidRPr="00CC22E8">
        <w:rPr>
          <w:i/>
        </w:rPr>
        <w:t>Psychological Science</w:t>
      </w:r>
      <w:r w:rsidR="00981B8A">
        <w:rPr>
          <w:i/>
        </w:rPr>
        <w:t>, 32</w:t>
      </w:r>
      <w:r w:rsidR="00981B8A" w:rsidRPr="00981B8A">
        <w:t>, 109-119</w:t>
      </w:r>
      <w:r w:rsidR="00981B8A">
        <w:rPr>
          <w:i/>
        </w:rPr>
        <w:t>.</w:t>
      </w:r>
    </w:p>
    <w:p w14:paraId="219415DC" w14:textId="5E139FBE" w:rsidR="008D766A" w:rsidRDefault="008D766A" w:rsidP="008D766A">
      <w:pPr>
        <w:pStyle w:val="NormalWeb"/>
        <w:ind w:left="1260" w:hanging="720"/>
        <w:rPr>
          <w:rFonts w:ascii="Palatino" w:hAnsi="Palatino"/>
        </w:rPr>
      </w:pPr>
      <w:proofErr w:type="spellStart"/>
      <w:r>
        <w:rPr>
          <w:rFonts w:ascii="Palatino" w:hAnsi="Palatino"/>
        </w:rPr>
        <w:t>Zelazo</w:t>
      </w:r>
      <w:proofErr w:type="spellEnd"/>
      <w:r>
        <w:rPr>
          <w:rFonts w:ascii="Palatino" w:hAnsi="Palatino"/>
        </w:rPr>
        <w:t xml:space="preserve">, P.D., … Wellman, H.M., … Reznick, J.S. (2021) Measurement of cognition for the National Children’s Study. </w:t>
      </w:r>
      <w:r w:rsidRPr="00311970">
        <w:rPr>
          <w:rFonts w:ascii="Palatino" w:hAnsi="Palatino"/>
          <w:i/>
          <w:iCs/>
        </w:rPr>
        <w:t>Frontiers in Pediatrics, 9,</w:t>
      </w:r>
      <w:r>
        <w:rPr>
          <w:rFonts w:ascii="Palatino" w:hAnsi="Palatino"/>
        </w:rPr>
        <w:t xml:space="preserve"> 1-18. Online </w:t>
      </w:r>
      <w:r w:rsidRPr="00311970">
        <w:rPr>
          <w:rFonts w:ascii="Palatino" w:hAnsi="Palatino"/>
        </w:rPr>
        <w:t xml:space="preserve">publication </w:t>
      </w:r>
      <w:proofErr w:type="spellStart"/>
      <w:r w:rsidRPr="00311970">
        <w:rPr>
          <w:rFonts w:ascii="Palatino" w:hAnsi="Palatino"/>
          <w:color w:val="4C4C4C"/>
        </w:rPr>
        <w:t>doi</w:t>
      </w:r>
      <w:proofErr w:type="spellEnd"/>
      <w:r w:rsidRPr="00311970">
        <w:rPr>
          <w:rFonts w:ascii="Palatino" w:hAnsi="Palatino"/>
          <w:color w:val="4C4C4C"/>
        </w:rPr>
        <w:t>: 10.3389/fped.2021.603126</w:t>
      </w:r>
    </w:p>
    <w:p w14:paraId="35F55641" w14:textId="24AD39CB" w:rsidR="00CE51A6" w:rsidRDefault="00DD3281" w:rsidP="00EB42AE">
      <w:pPr>
        <w:ind w:left="1080" w:hanging="540"/>
        <w:rPr>
          <w:rFonts w:ascii="Palatino" w:hAnsi="Palatino"/>
          <w:color w:val="000000"/>
          <w:lang w:eastAsia="zh-CN"/>
        </w:rPr>
      </w:pPr>
      <w:r w:rsidRPr="00821FF7">
        <w:rPr>
          <w:rFonts w:ascii="Palatino" w:hAnsi="Palatino"/>
        </w:rPr>
        <w:t>Brink, K.A. &amp; Wellman, H.M. (</w:t>
      </w:r>
      <w:r>
        <w:rPr>
          <w:rFonts w:ascii="Palatino" w:hAnsi="Palatino"/>
        </w:rPr>
        <w:t>2020</w:t>
      </w:r>
      <w:r w:rsidRPr="00821FF7">
        <w:rPr>
          <w:rFonts w:ascii="Palatino" w:hAnsi="Palatino"/>
        </w:rPr>
        <w:t xml:space="preserve">) Robot teachers for young children: </w:t>
      </w:r>
      <w:proofErr w:type="gramStart"/>
      <w:r w:rsidRPr="00821FF7">
        <w:rPr>
          <w:rFonts w:ascii="Palatino" w:hAnsi="Palatino"/>
        </w:rPr>
        <w:t>Young</w:t>
      </w:r>
      <w:proofErr w:type="gramEnd"/>
      <w:r w:rsidRPr="00821FF7">
        <w:rPr>
          <w:rFonts w:ascii="Palatino" w:hAnsi="Palatino"/>
        </w:rPr>
        <w:t xml:space="preserve"> children trust robots depending on their perceived accuracy and agency. </w:t>
      </w:r>
      <w:r w:rsidRPr="00821FF7">
        <w:rPr>
          <w:rFonts w:ascii="Palatino" w:hAnsi="Palatino"/>
          <w:i/>
        </w:rPr>
        <w:t>Developmental Psycholog</w:t>
      </w:r>
      <w:r>
        <w:rPr>
          <w:rFonts w:ascii="Palatino" w:hAnsi="Palatino"/>
          <w:i/>
        </w:rPr>
        <w:t>y,</w:t>
      </w:r>
      <w:r w:rsidRPr="00821FF7">
        <w:rPr>
          <w:rFonts w:ascii="Palatino" w:hAnsi="Palatino"/>
        </w:rPr>
        <w:t xml:space="preserve"> </w:t>
      </w:r>
      <w:r w:rsidRPr="00C87C9B">
        <w:rPr>
          <w:rFonts w:ascii="Palatino" w:hAnsi="Palatino"/>
          <w:i/>
          <w:iCs/>
        </w:rPr>
        <w:t>57</w:t>
      </w:r>
      <w:r>
        <w:rPr>
          <w:rFonts w:ascii="Palatino" w:hAnsi="Palatino"/>
        </w:rPr>
        <w:t xml:space="preserve">, 1268-1277. </w:t>
      </w:r>
      <w:r>
        <w:rPr>
          <w:rFonts w:ascii="Palatino" w:hAnsi="Palatino"/>
          <w:bCs/>
          <w:color w:val="000000"/>
          <w:lang w:eastAsia="zh-CN"/>
        </w:rPr>
        <w:t>http</w:t>
      </w:r>
      <w:r w:rsidRPr="00821FF7">
        <w:rPr>
          <w:rFonts w:ascii="Palatino" w:hAnsi="Palatino"/>
          <w:bCs/>
          <w:color w:val="000000"/>
          <w:lang w:eastAsia="zh-CN"/>
        </w:rPr>
        <w:t>:</w:t>
      </w:r>
      <w:r>
        <w:rPr>
          <w:rFonts w:ascii="Palatino" w:hAnsi="Palatino"/>
          <w:bCs/>
          <w:color w:val="000000"/>
          <w:lang w:eastAsia="zh-CN"/>
        </w:rPr>
        <w:t>//dx.doi.org/</w:t>
      </w:r>
      <w:r w:rsidRPr="00821FF7">
        <w:rPr>
          <w:rFonts w:ascii="Palatino" w:hAnsi="Palatino"/>
          <w:bCs/>
          <w:color w:val="000000"/>
          <w:lang w:eastAsia="zh-CN"/>
        </w:rPr>
        <w:t xml:space="preserve"> 10.1037/dev0000884</w:t>
      </w:r>
      <w:r w:rsidRPr="00821FF7">
        <w:rPr>
          <w:rFonts w:ascii="Palatino" w:hAnsi="Palatino"/>
          <w:color w:val="000000"/>
          <w:lang w:eastAsia="zh-CN"/>
        </w:rPr>
        <w:t> </w:t>
      </w:r>
      <w:r w:rsidR="00DC4F40" w:rsidRPr="00821FF7">
        <w:rPr>
          <w:rFonts w:ascii="Palatino" w:hAnsi="Palatino"/>
          <w:color w:val="000000"/>
          <w:lang w:eastAsia="zh-CN"/>
        </w:rPr>
        <w:t> </w:t>
      </w:r>
    </w:p>
    <w:p w14:paraId="00068FEF" w14:textId="77777777" w:rsidR="009F49E3" w:rsidRPr="00821FF7" w:rsidRDefault="009F49E3" w:rsidP="00EB42AE">
      <w:pPr>
        <w:ind w:left="1080" w:hanging="540"/>
        <w:rPr>
          <w:rFonts w:ascii="Palatino" w:hAnsi="Palatino"/>
          <w:lang w:eastAsia="zh-CN"/>
        </w:rPr>
      </w:pPr>
    </w:p>
    <w:p w14:paraId="023E85C0" w14:textId="6FD2EFC0" w:rsidR="006414E7" w:rsidRPr="008D766A" w:rsidRDefault="006414E7" w:rsidP="009F49E3">
      <w:pPr>
        <w:pStyle w:val="source"/>
        <w:spacing w:before="0" w:beforeAutospacing="0" w:after="0" w:afterAutospacing="0" w:line="270" w:lineRule="atLeast"/>
        <w:ind w:left="1080" w:right="300" w:hanging="540"/>
        <w:textAlignment w:val="baseline"/>
        <w:rPr>
          <w:rFonts w:ascii="Helvetica" w:hAnsi="Helvetica"/>
          <w:color w:val="595959"/>
        </w:rPr>
      </w:pPr>
      <w:r w:rsidRPr="00821FF7">
        <w:t>Reddy, R.B. &amp; Wellman, H.M. (</w:t>
      </w:r>
      <w:r w:rsidR="009F49E3">
        <w:t>2020</w:t>
      </w:r>
      <w:r w:rsidRPr="00821FF7">
        <w:t xml:space="preserve">) Caregiving relationships as evolutionary and developmental bases of obligation. </w:t>
      </w:r>
      <w:r w:rsidRPr="00821FF7">
        <w:rPr>
          <w:i/>
        </w:rPr>
        <w:t>Behavioral and Brain Sciences.</w:t>
      </w:r>
      <w:r w:rsidR="009F49E3">
        <w:rPr>
          <w:i/>
        </w:rPr>
        <w:t xml:space="preserve"> </w:t>
      </w:r>
      <w:r w:rsidR="009F49E3" w:rsidRPr="009F49E3">
        <w:t>Online publication</w:t>
      </w:r>
      <w:r w:rsidR="009F49E3" w:rsidRPr="008D766A">
        <w:rPr>
          <w:rFonts w:ascii="Palatino" w:hAnsi="Palatino"/>
          <w:color w:val="000000" w:themeColor="text1"/>
        </w:rPr>
        <w:t xml:space="preserve"> </w:t>
      </w:r>
      <w:hyperlink r:id="rId7" w:tgtFrame="_blank" w:history="1">
        <w:r w:rsidR="009F49E3" w:rsidRPr="008D766A">
          <w:rPr>
            <w:rStyle w:val="Hyperlink"/>
            <w:rFonts w:ascii="Palatino" w:hAnsi="Palatino"/>
            <w:color w:val="000000" w:themeColor="text1"/>
            <w:u w:val="none"/>
            <w:bdr w:val="none" w:sz="0" w:space="0" w:color="auto" w:frame="1"/>
          </w:rPr>
          <w:t>https://doi.org/10.1017/S0140525X19002504</w:t>
        </w:r>
      </w:hyperlink>
    </w:p>
    <w:p w14:paraId="5D6B41F2" w14:textId="5F52B033" w:rsidR="006414E7" w:rsidRPr="00821FF7" w:rsidRDefault="006414E7" w:rsidP="009F49E3">
      <w:pPr>
        <w:pStyle w:val="hindentnounderline"/>
        <w:tabs>
          <w:tab w:val="clear" w:pos="540"/>
        </w:tabs>
        <w:ind w:left="1080" w:right="-180" w:hanging="540"/>
        <w:jc w:val="both"/>
        <w:rPr>
          <w:szCs w:val="24"/>
        </w:rPr>
      </w:pPr>
      <w:r w:rsidRPr="00821FF7">
        <w:rPr>
          <w:szCs w:val="24"/>
        </w:rPr>
        <w:t xml:space="preserve">Wellman, H.M. (2020). The quest for comprehension and learning: Children’s questions drive both. In L. Butler, S. </w:t>
      </w:r>
      <w:proofErr w:type="spellStart"/>
      <w:r w:rsidRPr="00821FF7">
        <w:rPr>
          <w:szCs w:val="24"/>
        </w:rPr>
        <w:t>Ronfard</w:t>
      </w:r>
      <w:proofErr w:type="spellEnd"/>
      <w:r w:rsidRPr="00821FF7">
        <w:rPr>
          <w:szCs w:val="24"/>
        </w:rPr>
        <w:t xml:space="preserve"> &amp; K. Corriveau (eds.) </w:t>
      </w:r>
      <w:r w:rsidRPr="00821FF7">
        <w:rPr>
          <w:i/>
          <w:szCs w:val="24"/>
        </w:rPr>
        <w:t xml:space="preserve">The questioning child: Insights from Psychology and Education </w:t>
      </w:r>
      <w:r w:rsidRPr="00821FF7">
        <w:rPr>
          <w:szCs w:val="24"/>
        </w:rPr>
        <w:t xml:space="preserve">(pp. 51-72). Cambridge University Press. </w:t>
      </w:r>
    </w:p>
    <w:p w14:paraId="5F430582" w14:textId="4C922D10" w:rsidR="004736D5" w:rsidRDefault="004736D5" w:rsidP="007844F2">
      <w:pPr>
        <w:pStyle w:val="hindentnounderline"/>
        <w:ind w:left="1160" w:right="-180"/>
        <w:jc w:val="both"/>
        <w:rPr>
          <w:szCs w:val="24"/>
        </w:rPr>
      </w:pPr>
      <w:r>
        <w:rPr>
          <w:szCs w:val="24"/>
        </w:rPr>
        <w:t xml:space="preserve">Wellman, H.M., Song, J-H, </w:t>
      </w:r>
      <w:proofErr w:type="spellStart"/>
      <w:r>
        <w:rPr>
          <w:szCs w:val="24"/>
        </w:rPr>
        <w:t>Peskin</w:t>
      </w:r>
      <w:proofErr w:type="spellEnd"/>
      <w:r>
        <w:rPr>
          <w:szCs w:val="24"/>
        </w:rPr>
        <w:t xml:space="preserve">-Shepherd, H. (2019). </w:t>
      </w:r>
      <w:r w:rsidRPr="00FC5C23">
        <w:rPr>
          <w:szCs w:val="24"/>
        </w:rPr>
        <w:t>Children’s early awareness of comprehension as evident in their spontaneous corrections of speech errors</w:t>
      </w:r>
      <w:r>
        <w:rPr>
          <w:szCs w:val="24"/>
        </w:rPr>
        <w:t xml:space="preserve">. </w:t>
      </w:r>
      <w:r w:rsidRPr="00FC5C23">
        <w:rPr>
          <w:i/>
          <w:szCs w:val="24"/>
        </w:rPr>
        <w:t>Child Development</w:t>
      </w:r>
      <w:r>
        <w:rPr>
          <w:szCs w:val="24"/>
        </w:rPr>
        <w:t xml:space="preserve">, </w:t>
      </w:r>
      <w:r w:rsidRPr="004736D5">
        <w:rPr>
          <w:i/>
          <w:szCs w:val="24"/>
        </w:rPr>
        <w:t>90</w:t>
      </w:r>
      <w:r>
        <w:rPr>
          <w:szCs w:val="24"/>
        </w:rPr>
        <w:t xml:space="preserve">, 196-209.  </w:t>
      </w:r>
      <w:proofErr w:type="spellStart"/>
      <w:r w:rsidRPr="00FE171A">
        <w:rPr>
          <w:szCs w:val="24"/>
        </w:rPr>
        <w:t>doi</w:t>
      </w:r>
      <w:proofErr w:type="spellEnd"/>
      <w:r w:rsidRPr="00FE171A">
        <w:rPr>
          <w:szCs w:val="24"/>
        </w:rPr>
        <w:t>: 10.1111/cdev.12862</w:t>
      </w:r>
    </w:p>
    <w:p w14:paraId="2360459F" w14:textId="34E20E15" w:rsidR="007844F2" w:rsidRPr="00821FF7" w:rsidRDefault="007844F2" w:rsidP="007844F2">
      <w:pPr>
        <w:pStyle w:val="hindentnounderline"/>
        <w:ind w:left="1160" w:right="-180"/>
        <w:jc w:val="both"/>
        <w:rPr>
          <w:szCs w:val="24"/>
        </w:rPr>
      </w:pPr>
      <w:r w:rsidRPr="00821FF7">
        <w:rPr>
          <w:szCs w:val="24"/>
        </w:rPr>
        <w:t>Brink, K.A. &amp; Wellman, H.M. (</w:t>
      </w:r>
      <w:r w:rsidR="00CE51A6" w:rsidRPr="00821FF7">
        <w:rPr>
          <w:szCs w:val="24"/>
        </w:rPr>
        <w:t>2019</w:t>
      </w:r>
      <w:r w:rsidRPr="00821FF7">
        <w:rPr>
          <w:szCs w:val="24"/>
        </w:rPr>
        <w:t>) Technology as teacher: How children learn from social robots. In S. Grimm (ed</w:t>
      </w:r>
      <w:r w:rsidRPr="00821FF7">
        <w:rPr>
          <w:i/>
          <w:szCs w:val="24"/>
        </w:rPr>
        <w:t>.) Varieties of understanding: New perspectives from Philosophy, Psychology and Theology</w:t>
      </w:r>
      <w:r w:rsidR="006414E7" w:rsidRPr="00821FF7">
        <w:rPr>
          <w:i/>
          <w:szCs w:val="24"/>
        </w:rPr>
        <w:t xml:space="preserve"> </w:t>
      </w:r>
      <w:r w:rsidR="006414E7" w:rsidRPr="00821FF7">
        <w:rPr>
          <w:szCs w:val="24"/>
        </w:rPr>
        <w:t>(pp.139-165)</w:t>
      </w:r>
      <w:r w:rsidRPr="00821FF7">
        <w:rPr>
          <w:szCs w:val="24"/>
        </w:rPr>
        <w:t>. NY: Oxford University Press.</w:t>
      </w:r>
    </w:p>
    <w:p w14:paraId="1396058B" w14:textId="7DEEFD3E" w:rsidR="003F7704" w:rsidRPr="00821FF7" w:rsidRDefault="003F7704" w:rsidP="007844F2">
      <w:pPr>
        <w:pStyle w:val="hindentnounderline"/>
        <w:ind w:left="1160" w:right="-180"/>
        <w:jc w:val="both"/>
        <w:rPr>
          <w:i/>
          <w:szCs w:val="24"/>
        </w:rPr>
      </w:pPr>
      <w:r w:rsidRPr="00821FF7">
        <w:rPr>
          <w:szCs w:val="24"/>
        </w:rPr>
        <w:t>Peterson, C.C. &amp; Wellman (</w:t>
      </w:r>
      <w:r w:rsidR="004A11A8" w:rsidRPr="00821FF7">
        <w:rPr>
          <w:szCs w:val="24"/>
        </w:rPr>
        <w:t>201</w:t>
      </w:r>
      <w:r w:rsidR="00716A67">
        <w:rPr>
          <w:szCs w:val="24"/>
        </w:rPr>
        <w:t>9</w:t>
      </w:r>
      <w:r w:rsidRPr="00821FF7">
        <w:rPr>
          <w:szCs w:val="24"/>
        </w:rPr>
        <w:t xml:space="preserve">) Explaining the </w:t>
      </w:r>
      <w:r w:rsidR="0093272B" w:rsidRPr="00821FF7">
        <w:rPr>
          <w:szCs w:val="24"/>
        </w:rPr>
        <w:t>unpredictable: The development</w:t>
      </w:r>
      <w:r w:rsidRPr="00821FF7">
        <w:rPr>
          <w:szCs w:val="24"/>
        </w:rPr>
        <w:t xml:space="preserve"> of causal theories of mind in deaf and hearing children. </w:t>
      </w:r>
      <w:r w:rsidRPr="00821FF7">
        <w:rPr>
          <w:i/>
          <w:szCs w:val="24"/>
        </w:rPr>
        <w:t>Child Development</w:t>
      </w:r>
      <w:r w:rsidR="00716A67">
        <w:rPr>
          <w:szCs w:val="24"/>
        </w:rPr>
        <w:t>, 90, e654-e674.</w:t>
      </w:r>
      <w:r w:rsidR="002F0655" w:rsidRPr="00821FF7">
        <w:rPr>
          <w:szCs w:val="24"/>
        </w:rPr>
        <w:t xml:space="preserve"> </w:t>
      </w:r>
      <w:r w:rsidR="004A11A8" w:rsidRPr="00821FF7">
        <w:rPr>
          <w:i/>
          <w:szCs w:val="24"/>
        </w:rPr>
        <w:t xml:space="preserve"> </w:t>
      </w:r>
      <w:proofErr w:type="spellStart"/>
      <w:r w:rsidR="002F0655" w:rsidRPr="00821FF7">
        <w:rPr>
          <w:i/>
          <w:szCs w:val="24"/>
        </w:rPr>
        <w:t>d</w:t>
      </w:r>
      <w:r w:rsidR="004A11A8" w:rsidRPr="00821FF7">
        <w:rPr>
          <w:i/>
          <w:szCs w:val="24"/>
        </w:rPr>
        <w:t>oi</w:t>
      </w:r>
      <w:proofErr w:type="spellEnd"/>
      <w:r w:rsidR="004A11A8" w:rsidRPr="00821FF7">
        <w:rPr>
          <w:i/>
          <w:szCs w:val="24"/>
        </w:rPr>
        <w:t xml:space="preserve">: </w:t>
      </w:r>
      <w:r w:rsidR="002F0655" w:rsidRPr="00821FF7">
        <w:rPr>
          <w:i/>
          <w:szCs w:val="24"/>
        </w:rPr>
        <w:t>10.1111/cdev.13092</w:t>
      </w:r>
    </w:p>
    <w:p w14:paraId="2E418746" w14:textId="121BC8CE" w:rsidR="00613ADA" w:rsidRPr="00821FF7" w:rsidRDefault="00613ADA" w:rsidP="00613ADA">
      <w:pPr>
        <w:pStyle w:val="hindentnounderline"/>
        <w:ind w:left="1160" w:right="-180"/>
        <w:jc w:val="both"/>
        <w:rPr>
          <w:szCs w:val="24"/>
        </w:rPr>
      </w:pPr>
      <w:r w:rsidRPr="00821FF7">
        <w:rPr>
          <w:szCs w:val="24"/>
        </w:rPr>
        <w:t>Wellman</w:t>
      </w:r>
      <w:r w:rsidR="00CE51A6" w:rsidRPr="00821FF7">
        <w:rPr>
          <w:szCs w:val="24"/>
        </w:rPr>
        <w:t>, H.M.</w:t>
      </w:r>
      <w:r w:rsidRPr="00821FF7">
        <w:rPr>
          <w:szCs w:val="24"/>
        </w:rPr>
        <w:t xml:space="preserve"> (2018</w:t>
      </w:r>
      <w:r w:rsidR="002F0655" w:rsidRPr="00821FF7">
        <w:rPr>
          <w:szCs w:val="24"/>
        </w:rPr>
        <w:t xml:space="preserve">). </w:t>
      </w:r>
      <w:r w:rsidRPr="00821FF7">
        <w:rPr>
          <w:szCs w:val="24"/>
        </w:rPr>
        <w:t>Theor</w:t>
      </w:r>
      <w:r w:rsidR="00374634" w:rsidRPr="00821FF7">
        <w:rPr>
          <w:szCs w:val="24"/>
        </w:rPr>
        <w:t>y of mind: The state of the art.</w:t>
      </w:r>
      <w:r w:rsidRPr="00821FF7">
        <w:rPr>
          <w:szCs w:val="24"/>
        </w:rPr>
        <w:t xml:space="preserve"> </w:t>
      </w:r>
      <w:r w:rsidRPr="00821FF7">
        <w:rPr>
          <w:i/>
          <w:szCs w:val="24"/>
        </w:rPr>
        <w:t>European Jour</w:t>
      </w:r>
      <w:r w:rsidR="00591745" w:rsidRPr="00821FF7">
        <w:rPr>
          <w:i/>
          <w:szCs w:val="24"/>
        </w:rPr>
        <w:t>nal of Developmental Psychology</w:t>
      </w:r>
      <w:r w:rsidR="00591745" w:rsidRPr="00821FF7">
        <w:rPr>
          <w:szCs w:val="24"/>
        </w:rPr>
        <w:t xml:space="preserve">. </w:t>
      </w:r>
      <w:proofErr w:type="spellStart"/>
      <w:r w:rsidR="00591745" w:rsidRPr="00821FF7">
        <w:rPr>
          <w:szCs w:val="24"/>
        </w:rPr>
        <w:t>doi</w:t>
      </w:r>
      <w:proofErr w:type="spellEnd"/>
      <w:r w:rsidRPr="00821FF7">
        <w:rPr>
          <w:szCs w:val="24"/>
        </w:rPr>
        <w:t>: 10.1080/</w:t>
      </w:r>
      <w:r w:rsidR="00591745" w:rsidRPr="00821FF7">
        <w:rPr>
          <w:szCs w:val="24"/>
        </w:rPr>
        <w:t xml:space="preserve"> </w:t>
      </w:r>
      <w:r w:rsidRPr="00821FF7">
        <w:rPr>
          <w:szCs w:val="24"/>
        </w:rPr>
        <w:t xml:space="preserve">17405629.2018.1435413 </w:t>
      </w:r>
    </w:p>
    <w:p w14:paraId="25FDEB87" w14:textId="32C568E6" w:rsidR="00613ADA" w:rsidRPr="00821FF7" w:rsidRDefault="00613ADA" w:rsidP="00613ADA">
      <w:pPr>
        <w:pStyle w:val="hindentnounderline"/>
        <w:ind w:left="1160" w:right="-180"/>
        <w:jc w:val="both"/>
        <w:rPr>
          <w:szCs w:val="24"/>
        </w:rPr>
      </w:pPr>
      <w:r w:rsidRPr="00821FF7">
        <w:rPr>
          <w:szCs w:val="24"/>
        </w:rPr>
        <w:t xml:space="preserve">Wellman, H.M. (2018) Theory of mind across the lifespan? </w:t>
      </w:r>
      <w:proofErr w:type="spellStart"/>
      <w:r w:rsidRPr="00821FF7">
        <w:rPr>
          <w:i/>
          <w:szCs w:val="24"/>
        </w:rPr>
        <w:t>Zeitschrift</w:t>
      </w:r>
      <w:proofErr w:type="spellEnd"/>
      <w:r w:rsidRPr="00821FF7">
        <w:rPr>
          <w:i/>
          <w:szCs w:val="24"/>
        </w:rPr>
        <w:t xml:space="preserve"> </w:t>
      </w:r>
      <w:proofErr w:type="spellStart"/>
      <w:r w:rsidRPr="00821FF7">
        <w:rPr>
          <w:i/>
          <w:szCs w:val="24"/>
        </w:rPr>
        <w:t>für</w:t>
      </w:r>
      <w:proofErr w:type="spellEnd"/>
      <w:r w:rsidRPr="00821FF7">
        <w:rPr>
          <w:i/>
          <w:szCs w:val="24"/>
        </w:rPr>
        <w:t xml:space="preserve"> </w:t>
      </w:r>
      <w:proofErr w:type="spellStart"/>
      <w:r w:rsidRPr="00821FF7">
        <w:rPr>
          <w:i/>
          <w:szCs w:val="24"/>
        </w:rPr>
        <w:t>Psychologie</w:t>
      </w:r>
      <w:proofErr w:type="spellEnd"/>
      <w:r w:rsidR="00374634" w:rsidRPr="00821FF7">
        <w:rPr>
          <w:szCs w:val="24"/>
        </w:rPr>
        <w:t xml:space="preserve">. </w:t>
      </w:r>
      <w:r w:rsidRPr="00821FF7">
        <w:rPr>
          <w:i/>
          <w:szCs w:val="24"/>
        </w:rPr>
        <w:t>226</w:t>
      </w:r>
      <w:r w:rsidRPr="00821FF7">
        <w:rPr>
          <w:szCs w:val="24"/>
        </w:rPr>
        <w:t>(2), 136–138</w:t>
      </w:r>
      <w:r w:rsidR="00374634" w:rsidRPr="00821FF7">
        <w:rPr>
          <w:szCs w:val="24"/>
        </w:rPr>
        <w:t>.</w:t>
      </w:r>
    </w:p>
    <w:p w14:paraId="6F1F936B" w14:textId="1CB30BB1" w:rsidR="00664ED0" w:rsidRPr="00821FF7" w:rsidRDefault="00664ED0" w:rsidP="00374634">
      <w:pPr>
        <w:pStyle w:val="hindentnounderline"/>
        <w:ind w:left="1160" w:right="-180"/>
        <w:jc w:val="both"/>
        <w:rPr>
          <w:szCs w:val="24"/>
        </w:rPr>
      </w:pPr>
      <w:proofErr w:type="spellStart"/>
      <w:r w:rsidRPr="00821FF7">
        <w:rPr>
          <w:szCs w:val="24"/>
        </w:rPr>
        <w:lastRenderedPageBreak/>
        <w:t>Selcuk</w:t>
      </w:r>
      <w:proofErr w:type="spellEnd"/>
      <w:r w:rsidRPr="00821FF7">
        <w:rPr>
          <w:szCs w:val="24"/>
        </w:rPr>
        <w:t xml:space="preserve">, B., Brink, K.A., </w:t>
      </w:r>
      <w:proofErr w:type="spellStart"/>
      <w:r w:rsidRPr="00821FF7">
        <w:rPr>
          <w:szCs w:val="24"/>
        </w:rPr>
        <w:t>Ekerim</w:t>
      </w:r>
      <w:proofErr w:type="spellEnd"/>
      <w:r w:rsidRPr="00821FF7">
        <w:rPr>
          <w:szCs w:val="24"/>
        </w:rPr>
        <w:t xml:space="preserve">, M. &amp; Wellman, H.M. (2018) Sequence of theory-of-mind acquisition in Turkish children from diverse backgrounds. </w:t>
      </w:r>
      <w:r w:rsidRPr="00821FF7">
        <w:rPr>
          <w:i/>
          <w:szCs w:val="24"/>
        </w:rPr>
        <w:t>Infant and Child Behavior, 27</w:t>
      </w:r>
      <w:r w:rsidRPr="00821FF7">
        <w:rPr>
          <w:szCs w:val="24"/>
        </w:rPr>
        <w:t>: e2098.</w:t>
      </w:r>
    </w:p>
    <w:p w14:paraId="4522F124" w14:textId="14C1EFF7" w:rsidR="003F7704" w:rsidRPr="00821FF7" w:rsidRDefault="00374634" w:rsidP="00374634">
      <w:pPr>
        <w:pStyle w:val="hindentnounderline"/>
        <w:ind w:left="1160" w:right="-180"/>
        <w:jc w:val="both"/>
        <w:rPr>
          <w:szCs w:val="24"/>
        </w:rPr>
      </w:pPr>
      <w:r w:rsidRPr="00821FF7">
        <w:rPr>
          <w:szCs w:val="24"/>
        </w:rPr>
        <w:t>Peterson</w:t>
      </w:r>
      <w:r w:rsidR="00CE51A6" w:rsidRPr="00821FF7">
        <w:rPr>
          <w:szCs w:val="24"/>
        </w:rPr>
        <w:t>,</w:t>
      </w:r>
      <w:r w:rsidRPr="00821FF7">
        <w:rPr>
          <w:szCs w:val="24"/>
        </w:rPr>
        <w:t xml:space="preserve"> C</w:t>
      </w:r>
      <w:r w:rsidR="00CE51A6" w:rsidRPr="00821FF7">
        <w:rPr>
          <w:szCs w:val="24"/>
        </w:rPr>
        <w:t>.</w:t>
      </w:r>
      <w:r w:rsidRPr="00821FF7">
        <w:rPr>
          <w:szCs w:val="24"/>
        </w:rPr>
        <w:t>C., &amp; Wellman</w:t>
      </w:r>
      <w:r w:rsidR="00CE51A6" w:rsidRPr="00821FF7">
        <w:rPr>
          <w:szCs w:val="24"/>
        </w:rPr>
        <w:t xml:space="preserve">, </w:t>
      </w:r>
      <w:r w:rsidRPr="00821FF7">
        <w:rPr>
          <w:szCs w:val="24"/>
        </w:rPr>
        <w:t>H</w:t>
      </w:r>
      <w:r w:rsidR="00CE51A6" w:rsidRPr="00821FF7">
        <w:rPr>
          <w:szCs w:val="24"/>
        </w:rPr>
        <w:t>.</w:t>
      </w:r>
      <w:r w:rsidRPr="00821FF7">
        <w:rPr>
          <w:szCs w:val="24"/>
        </w:rPr>
        <w:t>M. (2018). Longitudinal Theory of Mind (</w:t>
      </w:r>
      <w:proofErr w:type="spellStart"/>
      <w:r w:rsidRPr="00821FF7">
        <w:rPr>
          <w:szCs w:val="24"/>
        </w:rPr>
        <w:t>ToM</w:t>
      </w:r>
      <w:proofErr w:type="spellEnd"/>
      <w:r w:rsidRPr="00821FF7">
        <w:rPr>
          <w:szCs w:val="24"/>
        </w:rPr>
        <w:t xml:space="preserve">) development from preschool to adolescence with and without </w:t>
      </w:r>
      <w:proofErr w:type="spellStart"/>
      <w:r w:rsidRPr="00821FF7">
        <w:rPr>
          <w:szCs w:val="24"/>
        </w:rPr>
        <w:t>ToM</w:t>
      </w:r>
      <w:proofErr w:type="spellEnd"/>
      <w:r w:rsidRPr="00821FF7">
        <w:rPr>
          <w:szCs w:val="24"/>
        </w:rPr>
        <w:t xml:space="preserve"> delay. </w:t>
      </w:r>
      <w:r w:rsidRPr="00821FF7">
        <w:rPr>
          <w:i/>
          <w:iCs/>
          <w:szCs w:val="24"/>
        </w:rPr>
        <w:t>Child Development</w:t>
      </w:r>
      <w:r w:rsidRPr="00821FF7">
        <w:rPr>
          <w:szCs w:val="24"/>
        </w:rPr>
        <w:t>. doi:10.1111/cdev.13064</w:t>
      </w:r>
      <w:r w:rsidR="004603F0" w:rsidRPr="00821FF7">
        <w:rPr>
          <w:szCs w:val="24"/>
        </w:rPr>
        <w:t xml:space="preserve"> </w:t>
      </w:r>
    </w:p>
    <w:p w14:paraId="619D3BE3" w14:textId="0E1D16BD" w:rsidR="00AC35CC" w:rsidRDefault="0043026D" w:rsidP="00235DC8">
      <w:pPr>
        <w:pStyle w:val="hindentnounderline"/>
        <w:ind w:left="1160" w:right="-180"/>
        <w:jc w:val="both"/>
        <w:rPr>
          <w:szCs w:val="24"/>
        </w:rPr>
      </w:pPr>
      <w:r w:rsidRPr="00821FF7">
        <w:rPr>
          <w:szCs w:val="24"/>
        </w:rPr>
        <w:t>Brink, K.A., Gray, K. &amp; Wellman, H.M. (</w:t>
      </w:r>
      <w:r w:rsidR="001E6B31" w:rsidRPr="00821FF7">
        <w:rPr>
          <w:szCs w:val="24"/>
        </w:rPr>
        <w:t>2017</w:t>
      </w:r>
      <w:r w:rsidRPr="00821FF7">
        <w:rPr>
          <w:szCs w:val="24"/>
        </w:rPr>
        <w:t>) Creepiness creeps in: Uncanny valley feelings are acquired in childhood</w:t>
      </w:r>
      <w:r>
        <w:rPr>
          <w:szCs w:val="24"/>
        </w:rPr>
        <w:t xml:space="preserve">. </w:t>
      </w:r>
      <w:r w:rsidRPr="00ED55E9">
        <w:rPr>
          <w:i/>
          <w:szCs w:val="24"/>
        </w:rPr>
        <w:t>Child Development</w:t>
      </w:r>
      <w:r w:rsidRPr="00996354">
        <w:rPr>
          <w:szCs w:val="24"/>
        </w:rPr>
        <w:t>.</w:t>
      </w:r>
      <w:r w:rsidR="00996354" w:rsidRPr="00ED55E9">
        <w:rPr>
          <w:szCs w:val="24"/>
        </w:rPr>
        <w:t xml:space="preserve"> </w:t>
      </w:r>
      <w:r w:rsidR="00FA1CDE">
        <w:rPr>
          <w:szCs w:val="24"/>
        </w:rPr>
        <w:t>[</w:t>
      </w:r>
      <w:proofErr w:type="spellStart"/>
      <w:r w:rsidR="00FA1CDE">
        <w:rPr>
          <w:szCs w:val="24"/>
        </w:rPr>
        <w:t>Epub</w:t>
      </w:r>
      <w:proofErr w:type="spellEnd"/>
      <w:r w:rsidR="00FA1CDE">
        <w:rPr>
          <w:szCs w:val="24"/>
        </w:rPr>
        <w:t xml:space="preserve"> ahead of print]</w:t>
      </w:r>
      <w:r w:rsidR="0005654C" w:rsidRPr="0005654C">
        <w:rPr>
          <w:szCs w:val="24"/>
        </w:rPr>
        <w:t xml:space="preserve"> </w:t>
      </w:r>
      <w:proofErr w:type="spellStart"/>
      <w:r w:rsidR="00996354" w:rsidRPr="00ED55E9">
        <w:rPr>
          <w:szCs w:val="24"/>
        </w:rPr>
        <w:t>doi</w:t>
      </w:r>
      <w:proofErr w:type="spellEnd"/>
      <w:r w:rsidR="00996354" w:rsidRPr="00ED55E9">
        <w:rPr>
          <w:szCs w:val="24"/>
        </w:rPr>
        <w:t>: 10.1111/cdev.12999</w:t>
      </w:r>
    </w:p>
    <w:p w14:paraId="59C723FA" w14:textId="7F734636" w:rsidR="0064555A" w:rsidRDefault="0064555A" w:rsidP="00235DC8">
      <w:pPr>
        <w:pStyle w:val="hindentnounderline"/>
        <w:ind w:left="1160" w:right="-180"/>
        <w:jc w:val="both"/>
        <w:rPr>
          <w:szCs w:val="24"/>
        </w:rPr>
      </w:pPr>
      <w:r>
        <w:rPr>
          <w:szCs w:val="24"/>
        </w:rPr>
        <w:t>Peterson, C.</w:t>
      </w:r>
      <w:r w:rsidR="00891444">
        <w:rPr>
          <w:szCs w:val="24"/>
        </w:rPr>
        <w:t>C., Slaughter, V. &amp; Wellman, H.M. (</w:t>
      </w:r>
      <w:r w:rsidR="001E6B31">
        <w:rPr>
          <w:szCs w:val="24"/>
        </w:rPr>
        <w:t>2017</w:t>
      </w:r>
      <w:r w:rsidR="00891444">
        <w:rPr>
          <w:szCs w:val="24"/>
        </w:rPr>
        <w:t xml:space="preserve">) Nimble negotiators: How theory of mind (ToM) interconnects with persuasion skills in children with and without ToM delay. </w:t>
      </w:r>
      <w:r w:rsidR="00891444" w:rsidRPr="00ED55E9">
        <w:rPr>
          <w:i/>
          <w:szCs w:val="24"/>
        </w:rPr>
        <w:t>Developmental Psychology</w:t>
      </w:r>
      <w:r w:rsidR="00374634">
        <w:rPr>
          <w:szCs w:val="24"/>
        </w:rPr>
        <w:t xml:space="preserve">, </w:t>
      </w:r>
      <w:r w:rsidR="00374634" w:rsidRPr="004A11A8">
        <w:rPr>
          <w:i/>
          <w:szCs w:val="24"/>
        </w:rPr>
        <w:t>54</w:t>
      </w:r>
      <w:r w:rsidR="00374634">
        <w:rPr>
          <w:szCs w:val="24"/>
        </w:rPr>
        <w:t>(3). 494-509.</w:t>
      </w:r>
      <w:r w:rsidR="001E6B31" w:rsidRPr="0005654C">
        <w:rPr>
          <w:szCs w:val="24"/>
        </w:rPr>
        <w:t xml:space="preserve"> </w:t>
      </w:r>
      <w:proofErr w:type="spellStart"/>
      <w:r w:rsidR="00B54592">
        <w:rPr>
          <w:szCs w:val="24"/>
        </w:rPr>
        <w:t>doi</w:t>
      </w:r>
      <w:proofErr w:type="spellEnd"/>
      <w:r w:rsidR="00B54592">
        <w:rPr>
          <w:szCs w:val="24"/>
        </w:rPr>
        <w:t xml:space="preserve">: </w:t>
      </w:r>
      <w:r w:rsidR="00B54592" w:rsidRPr="00B54592">
        <w:rPr>
          <w:szCs w:val="24"/>
        </w:rPr>
        <w:t>10.1037/dev0000451</w:t>
      </w:r>
    </w:p>
    <w:p w14:paraId="3AE4205B" w14:textId="4EF33AFC" w:rsidR="00F60668" w:rsidRDefault="00F60668" w:rsidP="00235DC8">
      <w:pPr>
        <w:pStyle w:val="hindentnounderline"/>
        <w:ind w:left="1160" w:right="-180"/>
        <w:jc w:val="both"/>
        <w:rPr>
          <w:szCs w:val="24"/>
        </w:rPr>
      </w:pPr>
      <w:r>
        <w:rPr>
          <w:szCs w:val="24"/>
        </w:rPr>
        <w:t>Wellman, H.M.</w:t>
      </w:r>
      <w:r w:rsidR="00543510">
        <w:rPr>
          <w:szCs w:val="24"/>
        </w:rPr>
        <w:t>, Or</w:t>
      </w:r>
      <w:r w:rsidR="00CE51A6">
        <w:rPr>
          <w:szCs w:val="24"/>
        </w:rPr>
        <w:t>n</w:t>
      </w:r>
      <w:r w:rsidR="00543510">
        <w:rPr>
          <w:szCs w:val="24"/>
        </w:rPr>
        <w:t xml:space="preserve">stein, P.A., Woodward, A. &amp; </w:t>
      </w:r>
      <w:proofErr w:type="spellStart"/>
      <w:r w:rsidR="00543510">
        <w:rPr>
          <w:szCs w:val="24"/>
        </w:rPr>
        <w:t>Uttal</w:t>
      </w:r>
      <w:proofErr w:type="spellEnd"/>
      <w:r w:rsidR="00543510">
        <w:rPr>
          <w:szCs w:val="24"/>
        </w:rPr>
        <w:t>, D.</w:t>
      </w:r>
      <w:r>
        <w:rPr>
          <w:szCs w:val="24"/>
        </w:rPr>
        <w:t xml:space="preserve"> (</w:t>
      </w:r>
      <w:r w:rsidR="001D6782">
        <w:rPr>
          <w:szCs w:val="24"/>
        </w:rPr>
        <w:t>2017</w:t>
      </w:r>
      <w:r>
        <w:rPr>
          <w:szCs w:val="24"/>
        </w:rPr>
        <w:t>). Histor</w:t>
      </w:r>
      <w:r w:rsidR="00543510">
        <w:rPr>
          <w:szCs w:val="24"/>
        </w:rPr>
        <w:t xml:space="preserve">y of the Cognitive Development Society: The first sixteen years. </w:t>
      </w:r>
      <w:r>
        <w:rPr>
          <w:szCs w:val="24"/>
        </w:rPr>
        <w:t xml:space="preserve"> </w:t>
      </w:r>
      <w:r w:rsidRPr="00F60668">
        <w:rPr>
          <w:i/>
          <w:szCs w:val="24"/>
        </w:rPr>
        <w:t>Journal of Cognition and Development</w:t>
      </w:r>
      <w:r w:rsidR="001D6782">
        <w:rPr>
          <w:szCs w:val="24"/>
        </w:rPr>
        <w:t xml:space="preserve">, </w:t>
      </w:r>
      <w:r w:rsidR="00AC35CC" w:rsidRPr="00ED55E9">
        <w:rPr>
          <w:i/>
          <w:szCs w:val="24"/>
        </w:rPr>
        <w:t>18</w:t>
      </w:r>
      <w:r w:rsidR="00AC35CC">
        <w:rPr>
          <w:szCs w:val="24"/>
        </w:rPr>
        <w:t>, 392-397</w:t>
      </w:r>
      <w:r w:rsidR="0043026D">
        <w:rPr>
          <w:szCs w:val="24"/>
        </w:rPr>
        <w:t>.</w:t>
      </w:r>
      <w:r w:rsidR="00BE0195">
        <w:rPr>
          <w:szCs w:val="24"/>
        </w:rPr>
        <w:t xml:space="preserve"> </w:t>
      </w:r>
      <w:proofErr w:type="spellStart"/>
      <w:r w:rsidR="00BE0195">
        <w:rPr>
          <w:szCs w:val="24"/>
        </w:rPr>
        <w:t>doi</w:t>
      </w:r>
      <w:proofErr w:type="spellEnd"/>
      <w:r w:rsidR="00BE0195">
        <w:rPr>
          <w:szCs w:val="24"/>
        </w:rPr>
        <w:t xml:space="preserve">: </w:t>
      </w:r>
      <w:r w:rsidR="00BE0195" w:rsidRPr="00BE0195">
        <w:rPr>
          <w:szCs w:val="24"/>
        </w:rPr>
        <w:t>10.1080/15248372.2016.1276915</w:t>
      </w:r>
    </w:p>
    <w:p w14:paraId="050D6074" w14:textId="77777777" w:rsidR="003C227B" w:rsidRDefault="003C227B" w:rsidP="003C227B">
      <w:pPr>
        <w:pStyle w:val="hindentnounderline"/>
        <w:ind w:left="1160" w:right="-180"/>
        <w:jc w:val="both"/>
        <w:rPr>
          <w:szCs w:val="24"/>
        </w:rPr>
      </w:pPr>
      <w:r>
        <w:rPr>
          <w:szCs w:val="24"/>
        </w:rPr>
        <w:t xml:space="preserve">Wellman, H.M. (2017) </w:t>
      </w:r>
      <w:r w:rsidRPr="00E0390D">
        <w:rPr>
          <w:szCs w:val="24"/>
        </w:rPr>
        <w:t xml:space="preserve">Learning a theory of mind. In V. Slaughter &amp; M. </w:t>
      </w:r>
      <w:proofErr w:type="spellStart"/>
      <w:r w:rsidRPr="00E0390D">
        <w:rPr>
          <w:szCs w:val="24"/>
        </w:rPr>
        <w:t>deRosnay</w:t>
      </w:r>
      <w:proofErr w:type="spellEnd"/>
      <w:r w:rsidRPr="00E0390D">
        <w:rPr>
          <w:szCs w:val="24"/>
        </w:rPr>
        <w:t xml:space="preserve"> (eds.) </w:t>
      </w:r>
      <w:r w:rsidRPr="001856B7">
        <w:rPr>
          <w:i/>
          <w:szCs w:val="24"/>
        </w:rPr>
        <w:t>Theory of mind development in context</w:t>
      </w:r>
      <w:r w:rsidRPr="00E0390D">
        <w:rPr>
          <w:szCs w:val="24"/>
        </w:rPr>
        <w:t xml:space="preserve"> </w:t>
      </w:r>
      <w:r>
        <w:rPr>
          <w:szCs w:val="24"/>
        </w:rPr>
        <w:t xml:space="preserve">(pp. 1-21).  </w:t>
      </w:r>
      <w:r w:rsidRPr="00E0390D">
        <w:rPr>
          <w:szCs w:val="24"/>
        </w:rPr>
        <w:t>NY: Psychology Press</w:t>
      </w:r>
      <w:r>
        <w:rPr>
          <w:szCs w:val="24"/>
        </w:rPr>
        <w:t>.</w:t>
      </w:r>
    </w:p>
    <w:p w14:paraId="63921928" w14:textId="679C44D5" w:rsidR="003C227B" w:rsidRDefault="003C227B" w:rsidP="003C227B">
      <w:pPr>
        <w:pStyle w:val="hindentnounderline"/>
        <w:ind w:left="1160" w:right="-180"/>
        <w:jc w:val="both"/>
        <w:rPr>
          <w:szCs w:val="24"/>
        </w:rPr>
      </w:pPr>
      <w:r>
        <w:rPr>
          <w:szCs w:val="24"/>
        </w:rPr>
        <w:t xml:space="preserve">Wellman, H.M. (2017). </w:t>
      </w:r>
      <w:r w:rsidRPr="00FC5C23">
        <w:rPr>
          <w:szCs w:val="24"/>
        </w:rPr>
        <w:t xml:space="preserve">The </w:t>
      </w:r>
      <w:r>
        <w:rPr>
          <w:szCs w:val="24"/>
        </w:rPr>
        <w:t>development of theory of mind: H</w:t>
      </w:r>
      <w:r w:rsidRPr="00FC5C23">
        <w:rPr>
          <w:szCs w:val="24"/>
        </w:rPr>
        <w:t>istorical reflection</w:t>
      </w:r>
      <w:r w:rsidR="005531FE">
        <w:rPr>
          <w:szCs w:val="24"/>
        </w:rPr>
        <w:t>s</w:t>
      </w:r>
      <w:r>
        <w:rPr>
          <w:szCs w:val="24"/>
        </w:rPr>
        <w:t xml:space="preserve">.  </w:t>
      </w:r>
      <w:r w:rsidRPr="00FC5C23">
        <w:rPr>
          <w:i/>
          <w:szCs w:val="24"/>
        </w:rPr>
        <w:t>Child Development Perspectives</w:t>
      </w:r>
      <w:r>
        <w:rPr>
          <w:szCs w:val="24"/>
        </w:rPr>
        <w:t xml:space="preserve">, </w:t>
      </w:r>
      <w:r w:rsidRPr="00ED55E9">
        <w:rPr>
          <w:i/>
          <w:szCs w:val="24"/>
        </w:rPr>
        <w:t>11</w:t>
      </w:r>
      <w:r>
        <w:rPr>
          <w:szCs w:val="24"/>
        </w:rPr>
        <w:t xml:space="preserve">, 207-214. </w:t>
      </w:r>
      <w:proofErr w:type="spellStart"/>
      <w:r>
        <w:rPr>
          <w:szCs w:val="24"/>
        </w:rPr>
        <w:t>doi</w:t>
      </w:r>
      <w:proofErr w:type="spellEnd"/>
      <w:r>
        <w:rPr>
          <w:szCs w:val="24"/>
        </w:rPr>
        <w:t xml:space="preserve">: </w:t>
      </w:r>
      <w:r w:rsidRPr="00FE171A">
        <w:rPr>
          <w:szCs w:val="24"/>
        </w:rPr>
        <w:t>10.1111/cdep.12236</w:t>
      </w:r>
    </w:p>
    <w:p w14:paraId="530F8BBD" w14:textId="78364934" w:rsidR="00A562A7" w:rsidRDefault="00A562A7" w:rsidP="00A562A7">
      <w:pPr>
        <w:pStyle w:val="hindentnounderline"/>
        <w:ind w:left="1160" w:right="-180"/>
        <w:jc w:val="both"/>
        <w:rPr>
          <w:iCs/>
          <w:szCs w:val="24"/>
        </w:rPr>
      </w:pPr>
      <w:r w:rsidRPr="005D6A67">
        <w:rPr>
          <w:szCs w:val="24"/>
        </w:rPr>
        <w:t>Rhodes, M. &amp; Wellman, H.M. (</w:t>
      </w:r>
      <w:r>
        <w:rPr>
          <w:szCs w:val="24"/>
        </w:rPr>
        <w:t>201</w:t>
      </w:r>
      <w:r w:rsidR="00E94826">
        <w:rPr>
          <w:szCs w:val="24"/>
        </w:rPr>
        <w:t>7</w:t>
      </w:r>
      <w:r w:rsidRPr="005D6A67">
        <w:rPr>
          <w:szCs w:val="24"/>
        </w:rPr>
        <w:t>)</w:t>
      </w:r>
      <w:r>
        <w:rPr>
          <w:szCs w:val="24"/>
        </w:rPr>
        <w:t>.</w:t>
      </w:r>
      <w:r w:rsidRPr="005D6A67">
        <w:rPr>
          <w:szCs w:val="24"/>
        </w:rPr>
        <w:t xml:space="preserve"> Moral learning as intuitive theory revision.</w:t>
      </w:r>
      <w:r w:rsidRPr="005D6A67">
        <w:rPr>
          <w:i/>
          <w:iCs/>
          <w:szCs w:val="24"/>
        </w:rPr>
        <w:t xml:space="preserve"> Cognition</w:t>
      </w:r>
      <w:r w:rsidR="00E94826">
        <w:rPr>
          <w:iCs/>
          <w:szCs w:val="24"/>
        </w:rPr>
        <w:t xml:space="preserve">, </w:t>
      </w:r>
      <w:r w:rsidR="00E94826" w:rsidRPr="00ED55E9">
        <w:rPr>
          <w:i/>
          <w:iCs/>
          <w:szCs w:val="24"/>
        </w:rPr>
        <w:t>167</w:t>
      </w:r>
      <w:r w:rsidR="00E94826">
        <w:rPr>
          <w:iCs/>
          <w:szCs w:val="24"/>
        </w:rPr>
        <w:t xml:space="preserve">, </w:t>
      </w:r>
      <w:r w:rsidR="00E94826" w:rsidRPr="00E94826">
        <w:rPr>
          <w:iCs/>
          <w:szCs w:val="24"/>
        </w:rPr>
        <w:t>191-200</w:t>
      </w:r>
      <w:r w:rsidR="00E94826">
        <w:rPr>
          <w:iCs/>
          <w:szCs w:val="24"/>
        </w:rPr>
        <w:t xml:space="preserve">. </w:t>
      </w:r>
      <w:proofErr w:type="spellStart"/>
      <w:r>
        <w:rPr>
          <w:iCs/>
          <w:szCs w:val="24"/>
        </w:rPr>
        <w:t>doi</w:t>
      </w:r>
      <w:proofErr w:type="spellEnd"/>
      <w:r w:rsidR="003410EB">
        <w:rPr>
          <w:iCs/>
          <w:szCs w:val="24"/>
        </w:rPr>
        <w:t xml:space="preserve">: </w:t>
      </w:r>
      <w:r w:rsidRPr="00902A94">
        <w:rPr>
          <w:iCs/>
          <w:szCs w:val="24"/>
        </w:rPr>
        <w:t>10.1016/j.cognition.2016.08.013</w:t>
      </w:r>
    </w:p>
    <w:p w14:paraId="317CA0B6" w14:textId="4120E59A" w:rsidR="002C4CC2" w:rsidRDefault="002C4CC2" w:rsidP="002C4CC2">
      <w:pPr>
        <w:pStyle w:val="hindentnounderline"/>
        <w:ind w:left="1160" w:right="-180"/>
        <w:jc w:val="both"/>
        <w:rPr>
          <w:szCs w:val="24"/>
        </w:rPr>
      </w:pPr>
      <w:r w:rsidRPr="002C4CC2">
        <w:rPr>
          <w:szCs w:val="24"/>
        </w:rPr>
        <w:t>Frazier, B. N., Gelman, S. A., &amp; Wellman, H. M. (</w:t>
      </w:r>
      <w:r w:rsidR="00A562A7">
        <w:rPr>
          <w:szCs w:val="24"/>
        </w:rPr>
        <w:t>2016</w:t>
      </w:r>
      <w:r w:rsidRPr="002C4CC2">
        <w:rPr>
          <w:szCs w:val="24"/>
        </w:rPr>
        <w:t xml:space="preserve">). Young children </w:t>
      </w:r>
      <w:r w:rsidR="00F60668">
        <w:rPr>
          <w:szCs w:val="24"/>
        </w:rPr>
        <w:t>prefer and remember</w:t>
      </w:r>
      <w:r w:rsidRPr="002C4CC2">
        <w:rPr>
          <w:szCs w:val="24"/>
        </w:rPr>
        <w:t xml:space="preserve"> satisfying explanations.</w:t>
      </w:r>
      <w:r w:rsidRPr="002C4CC2">
        <w:rPr>
          <w:i/>
          <w:iCs/>
          <w:szCs w:val="24"/>
        </w:rPr>
        <w:t xml:space="preserve"> Journal of Cognition and Development</w:t>
      </w:r>
      <w:r w:rsidR="00EE5884">
        <w:rPr>
          <w:szCs w:val="24"/>
        </w:rPr>
        <w:t xml:space="preserve">, </w:t>
      </w:r>
      <w:r w:rsidR="00EE5884" w:rsidRPr="00EE5884">
        <w:rPr>
          <w:i/>
          <w:szCs w:val="24"/>
        </w:rPr>
        <w:t>17</w:t>
      </w:r>
      <w:r w:rsidR="00EE5884">
        <w:rPr>
          <w:szCs w:val="24"/>
        </w:rPr>
        <w:t xml:space="preserve">, 718-736. </w:t>
      </w:r>
      <w:r w:rsidR="00A562A7" w:rsidRPr="00A562A7">
        <w:rPr>
          <w:szCs w:val="24"/>
        </w:rPr>
        <w:t>dx.doi.org/10.1080/15248372.2015.1098649</w:t>
      </w:r>
    </w:p>
    <w:p w14:paraId="20042ED1" w14:textId="4CAAA926" w:rsidR="00201903" w:rsidRDefault="00201903" w:rsidP="00201903">
      <w:pPr>
        <w:pStyle w:val="hindentnounderline"/>
        <w:ind w:left="1160" w:right="-180"/>
        <w:jc w:val="both"/>
        <w:rPr>
          <w:szCs w:val="24"/>
        </w:rPr>
      </w:pPr>
      <w:r w:rsidRPr="005D6A67">
        <w:rPr>
          <w:szCs w:val="24"/>
        </w:rPr>
        <w:t>Wellman</w:t>
      </w:r>
      <w:r w:rsidRPr="00253A92">
        <w:rPr>
          <w:szCs w:val="24"/>
        </w:rPr>
        <w:t>,</w:t>
      </w:r>
      <w:r>
        <w:rPr>
          <w:szCs w:val="24"/>
        </w:rPr>
        <w:t xml:space="preserve"> </w:t>
      </w:r>
      <w:r w:rsidRPr="00253A92">
        <w:rPr>
          <w:szCs w:val="24"/>
        </w:rPr>
        <w:t>H. M.</w:t>
      </w:r>
      <w:r>
        <w:rPr>
          <w:szCs w:val="24"/>
        </w:rPr>
        <w:t>,</w:t>
      </w:r>
      <w:r w:rsidRPr="00253A92">
        <w:rPr>
          <w:szCs w:val="24"/>
        </w:rPr>
        <w:t xml:space="preserve"> </w:t>
      </w:r>
      <w:proofErr w:type="spellStart"/>
      <w:r w:rsidRPr="00253A92">
        <w:rPr>
          <w:szCs w:val="24"/>
        </w:rPr>
        <w:t>Kushni</w:t>
      </w:r>
      <w:r>
        <w:rPr>
          <w:szCs w:val="24"/>
        </w:rPr>
        <w:t>r</w:t>
      </w:r>
      <w:proofErr w:type="spellEnd"/>
      <w:r w:rsidRPr="00253A92">
        <w:rPr>
          <w:szCs w:val="24"/>
        </w:rPr>
        <w:t>,</w:t>
      </w:r>
      <w:r>
        <w:rPr>
          <w:szCs w:val="24"/>
        </w:rPr>
        <w:t xml:space="preserve"> </w:t>
      </w:r>
      <w:r w:rsidRPr="00253A92">
        <w:rPr>
          <w:szCs w:val="24"/>
        </w:rPr>
        <w:t>T.</w:t>
      </w:r>
      <w:r>
        <w:rPr>
          <w:szCs w:val="24"/>
        </w:rPr>
        <w:t xml:space="preserve">, </w:t>
      </w:r>
      <w:r w:rsidRPr="00253A92">
        <w:rPr>
          <w:szCs w:val="24"/>
        </w:rPr>
        <w:t>Xu</w:t>
      </w:r>
      <w:r>
        <w:rPr>
          <w:szCs w:val="24"/>
        </w:rPr>
        <w:t>,</w:t>
      </w:r>
      <w:r w:rsidRPr="00253A92">
        <w:rPr>
          <w:szCs w:val="24"/>
        </w:rPr>
        <w:t xml:space="preserve"> F. &amp;</w:t>
      </w:r>
      <w:r>
        <w:rPr>
          <w:szCs w:val="24"/>
        </w:rPr>
        <w:t xml:space="preserve"> </w:t>
      </w:r>
      <w:r w:rsidRPr="00253A92">
        <w:rPr>
          <w:szCs w:val="24"/>
        </w:rPr>
        <w:t>Brink</w:t>
      </w:r>
      <w:r>
        <w:rPr>
          <w:szCs w:val="24"/>
        </w:rPr>
        <w:t>,</w:t>
      </w:r>
      <w:r w:rsidRPr="00253A92">
        <w:rPr>
          <w:szCs w:val="24"/>
        </w:rPr>
        <w:t xml:space="preserve"> </w:t>
      </w:r>
      <w:r>
        <w:rPr>
          <w:szCs w:val="24"/>
        </w:rPr>
        <w:t>K. A.</w:t>
      </w:r>
      <w:r w:rsidRPr="00253A92">
        <w:rPr>
          <w:szCs w:val="24"/>
        </w:rPr>
        <w:t xml:space="preserve"> (</w:t>
      </w:r>
      <w:r>
        <w:rPr>
          <w:szCs w:val="24"/>
        </w:rPr>
        <w:t>2016</w:t>
      </w:r>
      <w:r w:rsidRPr="00253A92">
        <w:rPr>
          <w:szCs w:val="24"/>
        </w:rPr>
        <w:t>)</w:t>
      </w:r>
      <w:r>
        <w:rPr>
          <w:szCs w:val="24"/>
        </w:rPr>
        <w:t xml:space="preserve">. </w:t>
      </w:r>
      <w:r w:rsidRPr="00253A92">
        <w:rPr>
          <w:szCs w:val="24"/>
        </w:rPr>
        <w:t xml:space="preserve"> Infants </w:t>
      </w:r>
      <w:r>
        <w:rPr>
          <w:szCs w:val="24"/>
        </w:rPr>
        <w:t>u</w:t>
      </w:r>
      <w:r w:rsidRPr="00253A92">
        <w:rPr>
          <w:szCs w:val="24"/>
        </w:rPr>
        <w:t xml:space="preserve">se </w:t>
      </w:r>
      <w:r>
        <w:rPr>
          <w:szCs w:val="24"/>
        </w:rPr>
        <w:t>s</w:t>
      </w:r>
      <w:r w:rsidRPr="00253A92">
        <w:rPr>
          <w:szCs w:val="24"/>
        </w:rPr>
        <w:t xml:space="preserve">tatistical </w:t>
      </w:r>
      <w:r>
        <w:rPr>
          <w:szCs w:val="24"/>
        </w:rPr>
        <w:t>s</w:t>
      </w:r>
      <w:r w:rsidRPr="00253A92">
        <w:rPr>
          <w:szCs w:val="24"/>
        </w:rPr>
        <w:t xml:space="preserve">ampling to </w:t>
      </w:r>
      <w:r>
        <w:rPr>
          <w:szCs w:val="24"/>
        </w:rPr>
        <w:t>u</w:t>
      </w:r>
      <w:r w:rsidRPr="00253A92">
        <w:rPr>
          <w:szCs w:val="24"/>
        </w:rPr>
        <w:t xml:space="preserve">nderstand the </w:t>
      </w:r>
      <w:r>
        <w:rPr>
          <w:szCs w:val="24"/>
        </w:rPr>
        <w:t>p</w:t>
      </w:r>
      <w:r w:rsidRPr="00253A92">
        <w:rPr>
          <w:szCs w:val="24"/>
        </w:rPr>
        <w:t xml:space="preserve">sychological </w:t>
      </w:r>
      <w:r>
        <w:rPr>
          <w:szCs w:val="24"/>
        </w:rPr>
        <w:t>w</w:t>
      </w:r>
      <w:r w:rsidRPr="00253A92">
        <w:rPr>
          <w:szCs w:val="24"/>
        </w:rPr>
        <w:t>orld</w:t>
      </w:r>
      <w:r>
        <w:rPr>
          <w:szCs w:val="24"/>
        </w:rPr>
        <w:t xml:space="preserve">. </w:t>
      </w:r>
      <w:r w:rsidRPr="00253A92">
        <w:rPr>
          <w:szCs w:val="24"/>
        </w:rPr>
        <w:t xml:space="preserve"> </w:t>
      </w:r>
      <w:r w:rsidRPr="00253A92">
        <w:rPr>
          <w:i/>
          <w:szCs w:val="24"/>
        </w:rPr>
        <w:t>Infancy</w:t>
      </w:r>
      <w:r>
        <w:rPr>
          <w:szCs w:val="24"/>
        </w:rPr>
        <w:t xml:space="preserve">, </w:t>
      </w:r>
      <w:r w:rsidR="00543510" w:rsidRPr="00543510">
        <w:rPr>
          <w:i/>
          <w:szCs w:val="24"/>
        </w:rPr>
        <w:t>21</w:t>
      </w:r>
      <w:r w:rsidR="00543510">
        <w:rPr>
          <w:szCs w:val="24"/>
        </w:rPr>
        <w:t>, 668-676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doi</w:t>
      </w:r>
      <w:proofErr w:type="spellEnd"/>
      <w:r>
        <w:rPr>
          <w:szCs w:val="24"/>
        </w:rPr>
        <w:t>: 10.1111/infa.12131</w:t>
      </w:r>
    </w:p>
    <w:p w14:paraId="482B286D" w14:textId="678D15F8" w:rsidR="00E66F67" w:rsidRDefault="00E66F67" w:rsidP="00E66F67">
      <w:pPr>
        <w:pStyle w:val="hindentnounderline"/>
        <w:ind w:left="1160" w:right="-180"/>
        <w:jc w:val="both"/>
        <w:rPr>
          <w:szCs w:val="24"/>
        </w:rPr>
      </w:pPr>
      <w:r w:rsidRPr="00FD2B13">
        <w:rPr>
          <w:szCs w:val="24"/>
        </w:rPr>
        <w:t>Peterson</w:t>
      </w:r>
      <w:r>
        <w:rPr>
          <w:szCs w:val="24"/>
        </w:rPr>
        <w:t>,</w:t>
      </w:r>
      <w:r w:rsidRPr="00FD2B13">
        <w:rPr>
          <w:szCs w:val="24"/>
        </w:rPr>
        <w:t xml:space="preserve"> </w:t>
      </w:r>
      <w:r>
        <w:rPr>
          <w:szCs w:val="24"/>
        </w:rPr>
        <w:t>C.</w:t>
      </w:r>
      <w:r w:rsidRPr="00FD2B13">
        <w:rPr>
          <w:szCs w:val="24"/>
        </w:rPr>
        <w:t>C., O’Reilly</w:t>
      </w:r>
      <w:r>
        <w:rPr>
          <w:szCs w:val="24"/>
        </w:rPr>
        <w:t>,</w:t>
      </w:r>
      <w:r w:rsidRPr="00FD2B13">
        <w:rPr>
          <w:szCs w:val="24"/>
        </w:rPr>
        <w:t xml:space="preserve"> </w:t>
      </w:r>
      <w:r>
        <w:rPr>
          <w:szCs w:val="24"/>
        </w:rPr>
        <w:t>K. &amp; Wellman, H.M. (2016). Deaf and hearing children’s development of theory of m</w:t>
      </w:r>
      <w:r w:rsidRPr="00FD2B13">
        <w:rPr>
          <w:szCs w:val="24"/>
        </w:rPr>
        <w:t xml:space="preserve">ind, </w:t>
      </w:r>
      <w:r>
        <w:rPr>
          <w:szCs w:val="24"/>
        </w:rPr>
        <w:t>p</w:t>
      </w:r>
      <w:r w:rsidRPr="00FD2B13">
        <w:rPr>
          <w:szCs w:val="24"/>
        </w:rPr>
        <w:t xml:space="preserve">eer </w:t>
      </w:r>
      <w:r>
        <w:rPr>
          <w:szCs w:val="24"/>
        </w:rPr>
        <w:t>p</w:t>
      </w:r>
      <w:r w:rsidRPr="00FD2B13">
        <w:rPr>
          <w:szCs w:val="24"/>
        </w:rPr>
        <w:t xml:space="preserve">opularity and </w:t>
      </w:r>
      <w:r>
        <w:rPr>
          <w:szCs w:val="24"/>
        </w:rPr>
        <w:t>l</w:t>
      </w:r>
      <w:r w:rsidRPr="00FD2B13">
        <w:rPr>
          <w:szCs w:val="24"/>
        </w:rPr>
        <w:t xml:space="preserve">eadership during </w:t>
      </w:r>
      <w:r>
        <w:rPr>
          <w:szCs w:val="24"/>
        </w:rPr>
        <w:t>middle c</w:t>
      </w:r>
      <w:r w:rsidRPr="00FD2B13">
        <w:rPr>
          <w:szCs w:val="24"/>
        </w:rPr>
        <w:t>hildhood</w:t>
      </w:r>
      <w:r>
        <w:rPr>
          <w:szCs w:val="24"/>
        </w:rPr>
        <w:t xml:space="preserve">.  </w:t>
      </w:r>
      <w:r w:rsidRPr="00FD2B13">
        <w:rPr>
          <w:i/>
          <w:szCs w:val="24"/>
        </w:rPr>
        <w:t>Journal of Child Experimental Psychology</w:t>
      </w:r>
      <w:r w:rsidR="00543510">
        <w:rPr>
          <w:szCs w:val="24"/>
        </w:rPr>
        <w:t xml:space="preserve">, </w:t>
      </w:r>
      <w:r w:rsidR="00543510" w:rsidRPr="00543510">
        <w:rPr>
          <w:i/>
          <w:szCs w:val="24"/>
        </w:rPr>
        <w:t>149</w:t>
      </w:r>
      <w:r w:rsidR="00543510">
        <w:rPr>
          <w:szCs w:val="24"/>
        </w:rPr>
        <w:t>, 146-158</w:t>
      </w:r>
      <w:r>
        <w:rPr>
          <w:szCs w:val="24"/>
        </w:rPr>
        <w:t xml:space="preserve">. </w:t>
      </w:r>
      <w:proofErr w:type="spellStart"/>
      <w:r w:rsidRPr="00E66F67">
        <w:rPr>
          <w:szCs w:val="24"/>
        </w:rPr>
        <w:t>doi</w:t>
      </w:r>
      <w:proofErr w:type="spellEnd"/>
      <w:r w:rsidRPr="00E66F67">
        <w:rPr>
          <w:szCs w:val="24"/>
        </w:rPr>
        <w:t>: 10.1016/j.jecp.2015.11.008</w:t>
      </w:r>
    </w:p>
    <w:p w14:paraId="60BA79EF" w14:textId="6C9D5234" w:rsidR="006463FD" w:rsidRPr="006463FD" w:rsidRDefault="006463FD" w:rsidP="006463FD">
      <w:pPr>
        <w:textAlignment w:val="baseline"/>
        <w:outlineLvl w:val="2"/>
        <w:rPr>
          <w:rFonts w:ascii="Helvetica" w:hAnsi="Helvetica"/>
          <w:color w:val="535353"/>
          <w:sz w:val="20"/>
          <w:szCs w:val="20"/>
          <w:lang w:eastAsia="zh-CN"/>
        </w:rPr>
      </w:pPr>
    </w:p>
    <w:p w14:paraId="18D13185" w14:textId="78D68ACA" w:rsidR="006463FD" w:rsidRPr="00643496" w:rsidRDefault="006463FD" w:rsidP="006463FD">
      <w:pPr>
        <w:ind w:left="1170" w:hanging="630"/>
        <w:textAlignment w:val="baseline"/>
        <w:rPr>
          <w:rFonts w:ascii="Palatino" w:hAnsi="Palatino"/>
          <w:color w:val="000000" w:themeColor="text1"/>
          <w:lang w:eastAsia="zh-CN"/>
        </w:rPr>
      </w:pPr>
      <w:r w:rsidRPr="00643496">
        <w:rPr>
          <w:rFonts w:ascii="Palatino" w:hAnsi="Palatino"/>
          <w:bCs/>
          <w:color w:val="000000" w:themeColor="text1"/>
          <w:bdr w:val="none" w:sz="0" w:space="0" w:color="auto" w:frame="1"/>
          <w:lang w:eastAsia="zh-CN"/>
        </w:rPr>
        <w:t>Lane</w:t>
      </w:r>
      <w:r w:rsidRPr="00643496">
        <w:rPr>
          <w:rFonts w:ascii="Palatino" w:hAnsi="Palatino"/>
          <w:color w:val="000000" w:themeColor="text1"/>
          <w:bdr w:val="none" w:sz="0" w:space="0" w:color="auto" w:frame="1"/>
          <w:lang w:eastAsia="zh-CN"/>
        </w:rPr>
        <w:t>, </w:t>
      </w:r>
      <w:r w:rsidRPr="00643496">
        <w:rPr>
          <w:rFonts w:ascii="Palatino" w:hAnsi="Palatino"/>
          <w:bCs/>
          <w:color w:val="000000" w:themeColor="text1"/>
          <w:bdr w:val="none" w:sz="0" w:space="0" w:color="auto" w:frame="1"/>
          <w:lang w:eastAsia="zh-CN"/>
        </w:rPr>
        <w:t>J.</w:t>
      </w:r>
      <w:r w:rsidRPr="00643496">
        <w:rPr>
          <w:rFonts w:ascii="Palatino" w:hAnsi="Palatino"/>
          <w:color w:val="000000" w:themeColor="text1"/>
          <w:bdr w:val="none" w:sz="0" w:space="0" w:color="auto" w:frame="1"/>
          <w:lang w:eastAsia="zh-CN"/>
        </w:rPr>
        <w:t> D.; Evans, E. M.; Brink, K. A. &amp; Wellman, H. M.</w:t>
      </w:r>
      <w:r w:rsidR="003D6B0D">
        <w:rPr>
          <w:rFonts w:ascii="Palatino" w:hAnsi="Palatino"/>
          <w:color w:val="000000" w:themeColor="text1"/>
          <w:bdr w:val="none" w:sz="0" w:space="0" w:color="auto" w:frame="1"/>
          <w:lang w:eastAsia="zh-CN"/>
        </w:rPr>
        <w:t xml:space="preserve"> </w:t>
      </w:r>
      <w:r w:rsidRPr="00643496">
        <w:rPr>
          <w:rFonts w:ascii="Palatino" w:hAnsi="Palatino"/>
          <w:color w:val="000000" w:themeColor="text1"/>
          <w:bdr w:val="none" w:sz="0" w:space="0" w:color="auto" w:frame="1"/>
          <w:lang w:eastAsia="zh-CN"/>
        </w:rPr>
        <w:t xml:space="preserve">(2016) Developing concepts of ordinary and extraordinary communication. </w:t>
      </w:r>
      <w:r w:rsidRPr="00643496">
        <w:rPr>
          <w:rFonts w:ascii="Palatino" w:hAnsi="Palatino"/>
          <w:i/>
          <w:color w:val="000000" w:themeColor="text1"/>
          <w:bdr w:val="none" w:sz="0" w:space="0" w:color="auto" w:frame="1"/>
          <w:lang w:eastAsia="zh-CN"/>
        </w:rPr>
        <w:t>Developmental Psychology, 52</w:t>
      </w:r>
      <w:r w:rsidRPr="00643496">
        <w:rPr>
          <w:rFonts w:ascii="Palatino" w:hAnsi="Palatino"/>
          <w:color w:val="000000" w:themeColor="text1"/>
          <w:bdr w:val="none" w:sz="0" w:space="0" w:color="auto" w:frame="1"/>
          <w:lang w:eastAsia="zh-CN"/>
        </w:rPr>
        <w:t>, 19-30. </w:t>
      </w:r>
    </w:p>
    <w:p w14:paraId="62FC75F7" w14:textId="4EDB052E" w:rsidR="00694FE0" w:rsidRDefault="00694FE0" w:rsidP="00694FE0">
      <w:pPr>
        <w:pStyle w:val="hindentnounderline"/>
        <w:ind w:left="1160" w:right="-180"/>
        <w:jc w:val="both"/>
        <w:rPr>
          <w:szCs w:val="24"/>
        </w:rPr>
      </w:pPr>
      <w:r w:rsidRPr="00EE2805">
        <w:rPr>
          <w:szCs w:val="24"/>
        </w:rPr>
        <w:t xml:space="preserve">Song, J., Volling B.L., Lane </w:t>
      </w:r>
      <w:r>
        <w:rPr>
          <w:szCs w:val="24"/>
        </w:rPr>
        <w:t xml:space="preserve">J.D., Wellman, H.M. (2016). </w:t>
      </w:r>
      <w:r w:rsidRPr="00EE2805">
        <w:rPr>
          <w:szCs w:val="24"/>
        </w:rPr>
        <w:t xml:space="preserve">Aggression, </w:t>
      </w:r>
      <w:r>
        <w:rPr>
          <w:szCs w:val="24"/>
        </w:rPr>
        <w:t>s</w:t>
      </w:r>
      <w:r w:rsidRPr="00EE2805">
        <w:rPr>
          <w:szCs w:val="24"/>
        </w:rPr>
        <w:t xml:space="preserve">ibling </w:t>
      </w:r>
      <w:r>
        <w:rPr>
          <w:szCs w:val="24"/>
        </w:rPr>
        <w:t>a</w:t>
      </w:r>
      <w:r w:rsidRPr="00EE2805">
        <w:rPr>
          <w:szCs w:val="24"/>
        </w:rPr>
        <w:t xml:space="preserve">ntagonism, and </w:t>
      </w:r>
      <w:r>
        <w:rPr>
          <w:szCs w:val="24"/>
        </w:rPr>
        <w:t>t</w:t>
      </w:r>
      <w:r w:rsidRPr="00EE2805">
        <w:rPr>
          <w:szCs w:val="24"/>
        </w:rPr>
        <w:t>heory-of-</w:t>
      </w:r>
      <w:r>
        <w:rPr>
          <w:szCs w:val="24"/>
        </w:rPr>
        <w:t>m</w:t>
      </w:r>
      <w:r w:rsidRPr="00EE2805">
        <w:rPr>
          <w:szCs w:val="24"/>
        </w:rPr>
        <w:t xml:space="preserve">ind </w:t>
      </w:r>
      <w:r>
        <w:rPr>
          <w:szCs w:val="24"/>
        </w:rPr>
        <w:t>d</w:t>
      </w:r>
      <w:r w:rsidRPr="00EE2805">
        <w:rPr>
          <w:szCs w:val="24"/>
        </w:rPr>
        <w:t xml:space="preserve">uring the </w:t>
      </w:r>
      <w:r>
        <w:rPr>
          <w:szCs w:val="24"/>
        </w:rPr>
        <w:t>f</w:t>
      </w:r>
      <w:r w:rsidRPr="00EE2805">
        <w:rPr>
          <w:szCs w:val="24"/>
        </w:rPr>
        <w:t xml:space="preserve">irst </w:t>
      </w:r>
      <w:r>
        <w:rPr>
          <w:szCs w:val="24"/>
        </w:rPr>
        <w:t>y</w:t>
      </w:r>
      <w:r w:rsidRPr="00EE2805">
        <w:rPr>
          <w:szCs w:val="24"/>
        </w:rPr>
        <w:t xml:space="preserve">ear of </w:t>
      </w:r>
      <w:r>
        <w:rPr>
          <w:szCs w:val="24"/>
        </w:rPr>
        <w:t>s</w:t>
      </w:r>
      <w:r w:rsidRPr="00EE2805">
        <w:rPr>
          <w:szCs w:val="24"/>
        </w:rPr>
        <w:t xml:space="preserve">iblinghood: A </w:t>
      </w:r>
      <w:r>
        <w:rPr>
          <w:szCs w:val="24"/>
        </w:rPr>
        <w:lastRenderedPageBreak/>
        <w:t>d</w:t>
      </w:r>
      <w:r w:rsidRPr="00EE2805">
        <w:rPr>
          <w:szCs w:val="24"/>
        </w:rPr>
        <w:t xml:space="preserve">evelopmental </w:t>
      </w:r>
      <w:r>
        <w:rPr>
          <w:szCs w:val="24"/>
        </w:rPr>
        <w:t>c</w:t>
      </w:r>
      <w:r w:rsidRPr="00EE2805">
        <w:rPr>
          <w:szCs w:val="24"/>
        </w:rPr>
        <w:t xml:space="preserve">ascade </w:t>
      </w:r>
      <w:r>
        <w:rPr>
          <w:szCs w:val="24"/>
        </w:rPr>
        <w:t xml:space="preserve">model. </w:t>
      </w:r>
      <w:r w:rsidRPr="00EE2805">
        <w:rPr>
          <w:i/>
          <w:szCs w:val="24"/>
        </w:rPr>
        <w:t>Child Development</w:t>
      </w:r>
      <w:r w:rsidR="00AF4B53">
        <w:rPr>
          <w:szCs w:val="24"/>
        </w:rPr>
        <w:t xml:space="preserve">, </w:t>
      </w:r>
      <w:r w:rsidR="00AF4B53" w:rsidRPr="00AF4B53">
        <w:rPr>
          <w:i/>
          <w:szCs w:val="24"/>
        </w:rPr>
        <w:t>87</w:t>
      </w:r>
      <w:r w:rsidR="00AF4B53">
        <w:rPr>
          <w:szCs w:val="24"/>
        </w:rPr>
        <w:t xml:space="preserve">, </w:t>
      </w:r>
      <w:r w:rsidR="00AF4B53" w:rsidRPr="00AF4B53">
        <w:rPr>
          <w:szCs w:val="24"/>
        </w:rPr>
        <w:t>1250-</w:t>
      </w:r>
      <w:r w:rsidR="00C40793">
        <w:rPr>
          <w:szCs w:val="24"/>
        </w:rPr>
        <w:t>12</w:t>
      </w:r>
      <w:r w:rsidR="00AF4B53" w:rsidRPr="00AF4B53">
        <w:rPr>
          <w:szCs w:val="24"/>
        </w:rPr>
        <w:t>63</w:t>
      </w:r>
      <w:r w:rsidR="00AF4B53">
        <w:rPr>
          <w:szCs w:val="24"/>
        </w:rPr>
        <w:t xml:space="preserve">. </w:t>
      </w:r>
      <w:proofErr w:type="spellStart"/>
      <w:r w:rsidRPr="00201903">
        <w:rPr>
          <w:szCs w:val="24"/>
        </w:rPr>
        <w:t>doi</w:t>
      </w:r>
      <w:proofErr w:type="spellEnd"/>
      <w:r w:rsidRPr="00201903">
        <w:rPr>
          <w:szCs w:val="24"/>
        </w:rPr>
        <w:t>: 10.1111/cdev.12530</w:t>
      </w:r>
    </w:p>
    <w:p w14:paraId="1DCED650" w14:textId="702AFA39" w:rsidR="00694FE0" w:rsidRPr="003950D0" w:rsidRDefault="005531FE" w:rsidP="00694FE0">
      <w:pPr>
        <w:pStyle w:val="hindentnounderline"/>
        <w:ind w:left="1160" w:right="-180"/>
        <w:jc w:val="both"/>
        <w:rPr>
          <w:szCs w:val="24"/>
          <w:lang w:val="es-US"/>
        </w:rPr>
      </w:pPr>
      <w:r>
        <w:rPr>
          <w:szCs w:val="24"/>
        </w:rPr>
        <w:t>Wellman, H.M. (2016) Social cognition and education: Theory of m</w:t>
      </w:r>
      <w:r w:rsidR="00694FE0">
        <w:rPr>
          <w:szCs w:val="24"/>
        </w:rPr>
        <w:t xml:space="preserve">ind (translation: </w:t>
      </w:r>
      <w:proofErr w:type="spellStart"/>
      <w:r w:rsidR="00694FE0">
        <w:rPr>
          <w:szCs w:val="24"/>
        </w:rPr>
        <w:t>Cognición</w:t>
      </w:r>
      <w:proofErr w:type="spellEnd"/>
      <w:r w:rsidR="00694FE0">
        <w:rPr>
          <w:szCs w:val="24"/>
        </w:rPr>
        <w:t xml:space="preserve"> social y </w:t>
      </w:r>
      <w:proofErr w:type="spellStart"/>
      <w:r w:rsidR="00694FE0">
        <w:rPr>
          <w:szCs w:val="24"/>
        </w:rPr>
        <w:t>educación</w:t>
      </w:r>
      <w:proofErr w:type="spellEnd"/>
      <w:r w:rsidR="00694FE0">
        <w:rPr>
          <w:szCs w:val="24"/>
        </w:rPr>
        <w:t xml:space="preserve">: </w:t>
      </w:r>
      <w:proofErr w:type="spellStart"/>
      <w:r w:rsidR="00694FE0">
        <w:rPr>
          <w:szCs w:val="24"/>
        </w:rPr>
        <w:t>teoría</w:t>
      </w:r>
      <w:proofErr w:type="spellEnd"/>
      <w:r w:rsidR="00694FE0">
        <w:rPr>
          <w:szCs w:val="24"/>
        </w:rPr>
        <w:t xml:space="preserve"> de la </w:t>
      </w:r>
      <w:proofErr w:type="spellStart"/>
      <w:r w:rsidR="00694FE0">
        <w:rPr>
          <w:szCs w:val="24"/>
        </w:rPr>
        <w:t>mente</w:t>
      </w:r>
      <w:proofErr w:type="spellEnd"/>
      <w:r w:rsidR="00694FE0">
        <w:rPr>
          <w:szCs w:val="24"/>
        </w:rPr>
        <w:t xml:space="preserve">). </w:t>
      </w:r>
      <w:r w:rsidR="00694FE0" w:rsidRPr="003950D0">
        <w:rPr>
          <w:i/>
          <w:szCs w:val="24"/>
          <w:lang w:val="es-US"/>
        </w:rPr>
        <w:t>Pensamiento Educativo. Revista de Investigación Educacional Latinoamericana</w:t>
      </w:r>
      <w:r w:rsidR="00694FE0" w:rsidRPr="003950D0">
        <w:rPr>
          <w:szCs w:val="24"/>
          <w:lang w:val="es-US"/>
        </w:rPr>
        <w:t>, 53(1), 1-23. doi: 10.7764/PEL.53.1.2016.2</w:t>
      </w:r>
    </w:p>
    <w:p w14:paraId="2A397901" w14:textId="23B5A0CD" w:rsidR="00201903" w:rsidRDefault="00201903" w:rsidP="00201903">
      <w:pPr>
        <w:pStyle w:val="hindentnounderline"/>
        <w:ind w:left="1160" w:right="-180"/>
        <w:jc w:val="both"/>
        <w:rPr>
          <w:szCs w:val="24"/>
        </w:rPr>
      </w:pPr>
      <w:r w:rsidRPr="003950D0">
        <w:rPr>
          <w:szCs w:val="24"/>
          <w:lang w:val="es-US"/>
        </w:rPr>
        <w:t xml:space="preserve">Peterson, C.C., Slaughter, V., Moore, C. &amp; Wellman, H.M. (2016).  </w:t>
      </w:r>
      <w:r>
        <w:rPr>
          <w:szCs w:val="24"/>
        </w:rPr>
        <w:t xml:space="preserve">Peer social skills and theory of mind in children with autism, deafness or typical development.  </w:t>
      </w:r>
      <w:r w:rsidRPr="00AB6721">
        <w:rPr>
          <w:i/>
          <w:szCs w:val="24"/>
        </w:rPr>
        <w:t>Developmental Psychology</w:t>
      </w:r>
      <w:r>
        <w:rPr>
          <w:szCs w:val="24"/>
        </w:rPr>
        <w:t xml:space="preserve">, </w:t>
      </w:r>
      <w:r w:rsidRPr="00201903">
        <w:rPr>
          <w:i/>
          <w:szCs w:val="24"/>
        </w:rPr>
        <w:t>52</w:t>
      </w:r>
      <w:r>
        <w:rPr>
          <w:szCs w:val="24"/>
        </w:rPr>
        <w:t>, 46-57.</w:t>
      </w:r>
    </w:p>
    <w:p w14:paraId="7DCFD08F" w14:textId="7F203456" w:rsidR="00201903" w:rsidRPr="0066564B" w:rsidRDefault="006742DB" w:rsidP="00201903">
      <w:pPr>
        <w:pStyle w:val="hindentnounderline"/>
        <w:ind w:left="1160" w:right="-180"/>
        <w:jc w:val="both"/>
        <w:rPr>
          <w:szCs w:val="24"/>
        </w:rPr>
      </w:pPr>
      <w:r>
        <w:rPr>
          <w:szCs w:val="24"/>
        </w:rPr>
        <w:t>Lane, J. D., Zhu, L</w:t>
      </w:r>
      <w:r w:rsidR="00201903" w:rsidRPr="0066564B">
        <w:rPr>
          <w:szCs w:val="24"/>
        </w:rPr>
        <w:t>., Evans, E. M., &amp; Wellman, H. M. (</w:t>
      </w:r>
      <w:r w:rsidR="00201903">
        <w:rPr>
          <w:szCs w:val="24"/>
        </w:rPr>
        <w:t>2016</w:t>
      </w:r>
      <w:r w:rsidR="00201903" w:rsidRPr="0066564B">
        <w:rPr>
          <w:szCs w:val="24"/>
        </w:rPr>
        <w:t>). Developing concepts of the mind, body, and afterlife: Exploring the roles of narrative context and culture</w:t>
      </w:r>
      <w:r w:rsidR="00201903">
        <w:rPr>
          <w:szCs w:val="24"/>
        </w:rPr>
        <w:t xml:space="preserve">. </w:t>
      </w:r>
      <w:r w:rsidR="00201903" w:rsidRPr="0066564B">
        <w:rPr>
          <w:szCs w:val="24"/>
        </w:rPr>
        <w:t xml:space="preserve"> </w:t>
      </w:r>
      <w:r w:rsidR="00201903" w:rsidRPr="0066564B">
        <w:rPr>
          <w:i/>
          <w:szCs w:val="24"/>
        </w:rPr>
        <w:t>Journal of Cognition and Culture</w:t>
      </w:r>
      <w:r w:rsidR="00201903">
        <w:rPr>
          <w:szCs w:val="24"/>
        </w:rPr>
        <w:t xml:space="preserve">, </w:t>
      </w:r>
      <w:r w:rsidR="00201903" w:rsidRPr="00772CD6">
        <w:rPr>
          <w:i/>
          <w:szCs w:val="24"/>
        </w:rPr>
        <w:t>15</w:t>
      </w:r>
      <w:r w:rsidR="00201903">
        <w:rPr>
          <w:szCs w:val="24"/>
        </w:rPr>
        <w:t>, 50-82.</w:t>
      </w:r>
    </w:p>
    <w:p w14:paraId="3CCC62AC" w14:textId="62BAB26E" w:rsidR="0044742F" w:rsidRDefault="0044742F" w:rsidP="0044742F">
      <w:pPr>
        <w:pStyle w:val="hindentnounderline"/>
        <w:ind w:left="1160" w:right="-180"/>
        <w:jc w:val="both"/>
        <w:rPr>
          <w:szCs w:val="24"/>
        </w:rPr>
      </w:pPr>
      <w:r>
        <w:rPr>
          <w:szCs w:val="24"/>
        </w:rPr>
        <w:t xml:space="preserve">Lane, J.D., Evans, E.M., Brink, K.A. &amp; Wellman, H.M. (2016). Developing concepts of ordinary and extraordinary communication.  </w:t>
      </w:r>
      <w:r w:rsidRPr="00AB6721">
        <w:rPr>
          <w:i/>
          <w:szCs w:val="24"/>
        </w:rPr>
        <w:t>Developmental Psychology</w:t>
      </w:r>
      <w:r>
        <w:rPr>
          <w:szCs w:val="24"/>
        </w:rPr>
        <w:t xml:space="preserve">, </w:t>
      </w:r>
      <w:r w:rsidRPr="0044742F">
        <w:rPr>
          <w:i/>
          <w:szCs w:val="24"/>
        </w:rPr>
        <w:t>52</w:t>
      </w:r>
      <w:r>
        <w:rPr>
          <w:szCs w:val="24"/>
        </w:rPr>
        <w:t>, 19-30.</w:t>
      </w:r>
    </w:p>
    <w:p w14:paraId="515BE75B" w14:textId="266CADA9" w:rsidR="006E4907" w:rsidRDefault="006E4907" w:rsidP="006E4907">
      <w:pPr>
        <w:pStyle w:val="hindentnounderline"/>
        <w:ind w:left="1160" w:right="-180"/>
        <w:jc w:val="both"/>
        <w:rPr>
          <w:szCs w:val="24"/>
        </w:rPr>
      </w:pPr>
      <w:r>
        <w:rPr>
          <w:szCs w:val="24"/>
        </w:rPr>
        <w:t xml:space="preserve">Wellman, H. M. (2015). Theory of mind.  In Scott, R. &amp; </w:t>
      </w:r>
      <w:proofErr w:type="spellStart"/>
      <w:r>
        <w:rPr>
          <w:szCs w:val="24"/>
        </w:rPr>
        <w:t>Kosslyn</w:t>
      </w:r>
      <w:proofErr w:type="spellEnd"/>
      <w:r>
        <w:rPr>
          <w:szCs w:val="24"/>
        </w:rPr>
        <w:t xml:space="preserve">, S. (Eds.), </w:t>
      </w:r>
      <w:r w:rsidRPr="006977DE">
        <w:rPr>
          <w:i/>
          <w:szCs w:val="24"/>
        </w:rPr>
        <w:t>Emerging trends in the social and behavioral sciences</w:t>
      </w:r>
      <w:r>
        <w:rPr>
          <w:szCs w:val="24"/>
        </w:rPr>
        <w:t>, (pp. 1-17).  Hoboken, NJ: John Wiley and Sons.</w:t>
      </w:r>
    </w:p>
    <w:p w14:paraId="2F15BC01" w14:textId="77777777" w:rsidR="003D201E" w:rsidRDefault="003D201E" w:rsidP="003D201E">
      <w:pPr>
        <w:pStyle w:val="hindentnounderline"/>
        <w:ind w:left="1160" w:right="-180"/>
        <w:jc w:val="both"/>
        <w:rPr>
          <w:szCs w:val="24"/>
        </w:rPr>
      </w:pPr>
      <w:r w:rsidRPr="00E81462">
        <w:rPr>
          <w:szCs w:val="24"/>
        </w:rPr>
        <w:t>Ding, X. P., Wellman, H. M., Wang, Y., Fu, G., &amp; Lee, K. (</w:t>
      </w:r>
      <w:r>
        <w:rPr>
          <w:szCs w:val="24"/>
        </w:rPr>
        <w:t>2015</w:t>
      </w:r>
      <w:r w:rsidRPr="00E81462">
        <w:rPr>
          <w:szCs w:val="24"/>
        </w:rPr>
        <w:t>).</w:t>
      </w:r>
      <w:r>
        <w:rPr>
          <w:szCs w:val="24"/>
        </w:rPr>
        <w:t xml:space="preserve"> Theory-of-</w:t>
      </w:r>
      <w:r w:rsidRPr="00E81462">
        <w:rPr>
          <w:szCs w:val="24"/>
        </w:rPr>
        <w:t>mind training causes honest young children to lie</w:t>
      </w:r>
      <w:r>
        <w:rPr>
          <w:szCs w:val="24"/>
        </w:rPr>
        <w:t xml:space="preserve">.  </w:t>
      </w:r>
      <w:r w:rsidRPr="00E81462">
        <w:rPr>
          <w:i/>
          <w:szCs w:val="24"/>
        </w:rPr>
        <w:t>Psychological Science</w:t>
      </w:r>
      <w:r>
        <w:rPr>
          <w:szCs w:val="24"/>
        </w:rPr>
        <w:t xml:space="preserve">, </w:t>
      </w:r>
      <w:r w:rsidRPr="00C60BFA">
        <w:rPr>
          <w:i/>
          <w:szCs w:val="24"/>
        </w:rPr>
        <w:t>26</w:t>
      </w:r>
      <w:r>
        <w:rPr>
          <w:szCs w:val="24"/>
        </w:rPr>
        <w:t>, 1812-1821.</w:t>
      </w:r>
    </w:p>
    <w:p w14:paraId="538407E9" w14:textId="1F04AC55" w:rsidR="00171370" w:rsidRDefault="00171370" w:rsidP="00171370">
      <w:pPr>
        <w:pStyle w:val="hindentnounderline"/>
        <w:ind w:left="1160" w:right="-180"/>
        <w:jc w:val="both"/>
        <w:rPr>
          <w:szCs w:val="24"/>
        </w:rPr>
      </w:pPr>
      <w:r>
        <w:rPr>
          <w:szCs w:val="24"/>
        </w:rPr>
        <w:t xml:space="preserve">Rhodes, </w:t>
      </w:r>
      <w:r w:rsidR="00CE51A6">
        <w:rPr>
          <w:szCs w:val="24"/>
        </w:rPr>
        <w:t>M.</w:t>
      </w:r>
      <w:r>
        <w:rPr>
          <w:szCs w:val="24"/>
        </w:rPr>
        <w:t>J., Hetherington, C., Brink, K.</w:t>
      </w:r>
      <w:r w:rsidR="00CE51A6">
        <w:rPr>
          <w:szCs w:val="24"/>
        </w:rPr>
        <w:t>A.</w:t>
      </w:r>
      <w:r>
        <w:rPr>
          <w:szCs w:val="24"/>
        </w:rPr>
        <w:t xml:space="preserve">, Wellman H. M. (2015). Infants’ use of social partnerships to predict behavior.  </w:t>
      </w:r>
      <w:r w:rsidRPr="0076119B">
        <w:rPr>
          <w:i/>
          <w:szCs w:val="24"/>
        </w:rPr>
        <w:t>Developmental Science</w:t>
      </w:r>
      <w:r>
        <w:rPr>
          <w:szCs w:val="24"/>
        </w:rPr>
        <w:t xml:space="preserve">, </w:t>
      </w:r>
      <w:r w:rsidRPr="00171370">
        <w:rPr>
          <w:i/>
          <w:szCs w:val="24"/>
        </w:rPr>
        <w:t>18</w:t>
      </w:r>
      <w:r>
        <w:rPr>
          <w:szCs w:val="24"/>
        </w:rPr>
        <w:t xml:space="preserve">, 909-916. </w:t>
      </w:r>
    </w:p>
    <w:p w14:paraId="3B459C83" w14:textId="39A4BA12" w:rsidR="00590ADF" w:rsidRDefault="00590ADF" w:rsidP="00590ADF">
      <w:pPr>
        <w:pStyle w:val="hindentnounderline"/>
        <w:ind w:left="1160" w:right="-180"/>
        <w:jc w:val="both"/>
        <w:rPr>
          <w:bCs/>
          <w:iCs/>
          <w:szCs w:val="24"/>
        </w:rPr>
      </w:pPr>
      <w:r w:rsidRPr="00590ADF">
        <w:rPr>
          <w:iCs/>
          <w:szCs w:val="24"/>
        </w:rPr>
        <w:t>Bowman</w:t>
      </w:r>
      <w:r>
        <w:rPr>
          <w:iCs/>
          <w:szCs w:val="24"/>
        </w:rPr>
        <w:t>,</w:t>
      </w:r>
      <w:r w:rsidRPr="00590ADF">
        <w:rPr>
          <w:iCs/>
          <w:szCs w:val="24"/>
        </w:rPr>
        <w:t xml:space="preserve"> </w:t>
      </w:r>
      <w:r>
        <w:rPr>
          <w:iCs/>
          <w:szCs w:val="24"/>
        </w:rPr>
        <w:t>L.</w:t>
      </w:r>
      <w:r w:rsidRPr="00590ADF">
        <w:rPr>
          <w:iCs/>
          <w:szCs w:val="24"/>
        </w:rPr>
        <w:t xml:space="preserve">C., </w:t>
      </w:r>
      <w:proofErr w:type="spellStart"/>
      <w:r w:rsidRPr="00590ADF">
        <w:rPr>
          <w:iCs/>
          <w:szCs w:val="24"/>
        </w:rPr>
        <w:t>Kovelman</w:t>
      </w:r>
      <w:proofErr w:type="spellEnd"/>
      <w:r>
        <w:rPr>
          <w:iCs/>
          <w:szCs w:val="24"/>
        </w:rPr>
        <w:t>,</w:t>
      </w:r>
      <w:r w:rsidRPr="00590ADF">
        <w:rPr>
          <w:iCs/>
          <w:szCs w:val="24"/>
        </w:rPr>
        <w:t xml:space="preserve"> </w:t>
      </w:r>
      <w:r>
        <w:rPr>
          <w:iCs/>
          <w:szCs w:val="24"/>
        </w:rPr>
        <w:t>I</w:t>
      </w:r>
      <w:r w:rsidR="00273AA0">
        <w:rPr>
          <w:iCs/>
          <w:szCs w:val="24"/>
        </w:rPr>
        <w:t>.</w:t>
      </w:r>
      <w:r w:rsidRPr="00590ADF">
        <w:rPr>
          <w:iCs/>
          <w:szCs w:val="24"/>
        </w:rPr>
        <w:t>, Hu</w:t>
      </w:r>
      <w:r>
        <w:rPr>
          <w:iCs/>
          <w:szCs w:val="24"/>
        </w:rPr>
        <w:t>, X.</w:t>
      </w:r>
      <w:r w:rsidRPr="00590ADF">
        <w:rPr>
          <w:iCs/>
          <w:szCs w:val="24"/>
        </w:rPr>
        <w:t xml:space="preserve"> &amp;</w:t>
      </w:r>
      <w:r>
        <w:rPr>
          <w:iCs/>
          <w:szCs w:val="24"/>
        </w:rPr>
        <w:t xml:space="preserve"> </w:t>
      </w:r>
      <w:r w:rsidRPr="00590ADF">
        <w:rPr>
          <w:iCs/>
          <w:szCs w:val="24"/>
        </w:rPr>
        <w:t>Wellman</w:t>
      </w:r>
      <w:r>
        <w:rPr>
          <w:iCs/>
          <w:szCs w:val="24"/>
        </w:rPr>
        <w:t>,</w:t>
      </w:r>
      <w:r w:rsidRPr="00590ADF">
        <w:rPr>
          <w:iCs/>
          <w:szCs w:val="24"/>
        </w:rPr>
        <w:t xml:space="preserve"> </w:t>
      </w:r>
      <w:r>
        <w:rPr>
          <w:iCs/>
          <w:szCs w:val="24"/>
        </w:rPr>
        <w:t>H.</w:t>
      </w:r>
      <w:r w:rsidRPr="00590ADF">
        <w:rPr>
          <w:iCs/>
          <w:szCs w:val="24"/>
        </w:rPr>
        <w:t>M.</w:t>
      </w:r>
      <w:r>
        <w:rPr>
          <w:iCs/>
          <w:szCs w:val="24"/>
        </w:rPr>
        <w:t xml:space="preserve"> (2015). </w:t>
      </w:r>
      <w:r w:rsidRPr="00590ADF">
        <w:rPr>
          <w:bCs/>
          <w:iCs/>
          <w:szCs w:val="24"/>
        </w:rPr>
        <w:t xml:space="preserve">Children’s belief- and desire-reasoning in the temporoparietal </w:t>
      </w:r>
      <w:r>
        <w:rPr>
          <w:bCs/>
          <w:iCs/>
          <w:szCs w:val="24"/>
        </w:rPr>
        <w:t>junction:  E</w:t>
      </w:r>
      <w:r w:rsidRPr="00590ADF">
        <w:rPr>
          <w:bCs/>
          <w:iCs/>
          <w:szCs w:val="24"/>
        </w:rPr>
        <w:t>vidence for specialization from functional near-infrared spectroscopy.</w:t>
      </w:r>
      <w:r>
        <w:rPr>
          <w:bCs/>
          <w:iCs/>
          <w:szCs w:val="24"/>
        </w:rPr>
        <w:t xml:space="preserve"> </w:t>
      </w:r>
      <w:r w:rsidRPr="00590ADF">
        <w:rPr>
          <w:bCs/>
          <w:i/>
          <w:iCs/>
          <w:szCs w:val="24"/>
        </w:rPr>
        <w:t>Frontiers in Human Neuroscience</w:t>
      </w:r>
      <w:r>
        <w:rPr>
          <w:bCs/>
          <w:iCs/>
          <w:szCs w:val="24"/>
        </w:rPr>
        <w:t xml:space="preserve">, </w:t>
      </w:r>
      <w:r w:rsidR="003410EB">
        <w:rPr>
          <w:bCs/>
          <w:iCs/>
          <w:szCs w:val="24"/>
        </w:rPr>
        <w:t xml:space="preserve">9, 560. </w:t>
      </w:r>
      <w:proofErr w:type="spellStart"/>
      <w:r w:rsidR="003410EB">
        <w:rPr>
          <w:bCs/>
          <w:iCs/>
          <w:szCs w:val="24"/>
        </w:rPr>
        <w:t>doi</w:t>
      </w:r>
      <w:proofErr w:type="spellEnd"/>
      <w:r w:rsidR="003410EB">
        <w:rPr>
          <w:bCs/>
          <w:iCs/>
          <w:szCs w:val="24"/>
        </w:rPr>
        <w:t xml:space="preserve">: </w:t>
      </w:r>
      <w:r w:rsidR="003410EB" w:rsidRPr="003410EB">
        <w:rPr>
          <w:bCs/>
          <w:iCs/>
          <w:szCs w:val="24"/>
        </w:rPr>
        <w:t>10.3389/fnhum.2015.00560</w:t>
      </w:r>
    </w:p>
    <w:p w14:paraId="32C16D2C" w14:textId="6F4F5575" w:rsidR="00D8092C" w:rsidRPr="00D8092C" w:rsidRDefault="003410EB" w:rsidP="00D8092C">
      <w:pPr>
        <w:pStyle w:val="hindentnounderline"/>
        <w:ind w:left="1160" w:right="-180"/>
        <w:jc w:val="both"/>
        <w:rPr>
          <w:szCs w:val="24"/>
        </w:rPr>
      </w:pPr>
      <w:r w:rsidRPr="003410EB">
        <w:t xml:space="preserve">Brink, K. A., Lane, J. D., &amp; Wellman, H. M. (2015). Developmental pathways for social understanding: linking social cognition to social contexts. </w:t>
      </w:r>
      <w:r w:rsidRPr="003410EB">
        <w:rPr>
          <w:i/>
          <w:iCs/>
        </w:rPr>
        <w:t>Frontiers in Psychology, 6</w:t>
      </w:r>
      <w:r w:rsidRPr="003410EB">
        <w:t xml:space="preserve">, 719. </w:t>
      </w:r>
      <w:proofErr w:type="spellStart"/>
      <w:r>
        <w:t>doi</w:t>
      </w:r>
      <w:proofErr w:type="spellEnd"/>
      <w:r>
        <w:t xml:space="preserve">: </w:t>
      </w:r>
      <w:r w:rsidRPr="003410EB">
        <w:t>10.3389/fpsyg.2015.00719</w:t>
      </w:r>
    </w:p>
    <w:p w14:paraId="3AB4A9AF" w14:textId="11540B3A" w:rsidR="00993E9E" w:rsidRPr="00993E9E" w:rsidRDefault="00993E9E" w:rsidP="00D8092C">
      <w:pPr>
        <w:pStyle w:val="hindentnounderline"/>
        <w:ind w:left="1160" w:right="-180"/>
        <w:jc w:val="both"/>
        <w:rPr>
          <w:szCs w:val="24"/>
        </w:rPr>
      </w:pPr>
      <w:proofErr w:type="spellStart"/>
      <w:r w:rsidRPr="00993E9E">
        <w:rPr>
          <w:szCs w:val="24"/>
        </w:rPr>
        <w:t>Kushnir</w:t>
      </w:r>
      <w:proofErr w:type="spellEnd"/>
      <w:r w:rsidRPr="00993E9E">
        <w:rPr>
          <w:szCs w:val="24"/>
        </w:rPr>
        <w:t xml:space="preserve">, T., Gopnik, A., </w:t>
      </w:r>
      <w:proofErr w:type="spellStart"/>
      <w:r w:rsidRPr="00993E9E">
        <w:rPr>
          <w:szCs w:val="24"/>
        </w:rPr>
        <w:t>Chernyak</w:t>
      </w:r>
      <w:proofErr w:type="spellEnd"/>
      <w:r w:rsidRPr="00993E9E">
        <w:rPr>
          <w:szCs w:val="24"/>
        </w:rPr>
        <w:t xml:space="preserve">, N., </w:t>
      </w:r>
      <w:proofErr w:type="spellStart"/>
      <w:r w:rsidRPr="00993E9E">
        <w:rPr>
          <w:szCs w:val="24"/>
        </w:rPr>
        <w:t>Seiver</w:t>
      </w:r>
      <w:proofErr w:type="spellEnd"/>
      <w:r w:rsidRPr="00993E9E">
        <w:rPr>
          <w:szCs w:val="24"/>
        </w:rPr>
        <w:t xml:space="preserve">, E., &amp; Wellman, H.M. (2015). Developing intuitions about free will between ages four and six. </w:t>
      </w:r>
      <w:r w:rsidRPr="00993E9E">
        <w:rPr>
          <w:i/>
          <w:iCs/>
          <w:szCs w:val="24"/>
        </w:rPr>
        <w:t>Cognition, 138</w:t>
      </w:r>
      <w:r w:rsidRPr="00993E9E">
        <w:rPr>
          <w:szCs w:val="24"/>
        </w:rPr>
        <w:t xml:space="preserve">, 79-101. </w:t>
      </w:r>
    </w:p>
    <w:p w14:paraId="23254335" w14:textId="77777777" w:rsidR="00993E9E" w:rsidRDefault="00993E9E" w:rsidP="00993E9E">
      <w:pPr>
        <w:pStyle w:val="hindentnounderline"/>
        <w:ind w:left="1160" w:right="-180"/>
        <w:jc w:val="both"/>
        <w:rPr>
          <w:szCs w:val="24"/>
        </w:rPr>
      </w:pPr>
      <w:r>
        <w:rPr>
          <w:szCs w:val="24"/>
        </w:rPr>
        <w:t xml:space="preserve">Wellman, H. M. (2015).  Friends, friendlessness, and social cognition. </w:t>
      </w:r>
      <w:r w:rsidRPr="00C648B0">
        <w:rPr>
          <w:i/>
          <w:szCs w:val="24"/>
        </w:rPr>
        <w:t>British Journal of Developmental Psychology</w:t>
      </w:r>
      <w:r>
        <w:rPr>
          <w:szCs w:val="24"/>
        </w:rPr>
        <w:t xml:space="preserve">, </w:t>
      </w:r>
      <w:r w:rsidRPr="00993E9E">
        <w:rPr>
          <w:i/>
          <w:szCs w:val="24"/>
        </w:rPr>
        <w:t>33</w:t>
      </w:r>
      <w:r>
        <w:rPr>
          <w:szCs w:val="24"/>
        </w:rPr>
        <w:t>, 24-26.</w:t>
      </w:r>
    </w:p>
    <w:p w14:paraId="3B0AA728" w14:textId="3E663C5D" w:rsidR="003A49F1" w:rsidRPr="0066564B" w:rsidRDefault="003A49F1" w:rsidP="003A49F1">
      <w:pPr>
        <w:pStyle w:val="hindentnounderline"/>
        <w:ind w:left="1160" w:right="-180"/>
        <w:jc w:val="both"/>
        <w:rPr>
          <w:szCs w:val="24"/>
        </w:rPr>
      </w:pPr>
      <w:r w:rsidRPr="0066564B">
        <w:rPr>
          <w:szCs w:val="24"/>
        </w:rPr>
        <w:t xml:space="preserve">Lane, J. D., </w:t>
      </w:r>
      <w:r>
        <w:rPr>
          <w:szCs w:val="24"/>
        </w:rPr>
        <w:t>Wellman, H. M., &amp; Evans, E. M. (2014</w:t>
      </w:r>
      <w:r w:rsidRPr="0066564B">
        <w:rPr>
          <w:szCs w:val="24"/>
        </w:rPr>
        <w:t>). Approaching an understanding of omniscience from the pre</w:t>
      </w:r>
      <w:r>
        <w:rPr>
          <w:szCs w:val="24"/>
        </w:rPr>
        <w:t>school years to early adulthood</w:t>
      </w:r>
      <w:r w:rsidRPr="0066564B">
        <w:rPr>
          <w:szCs w:val="24"/>
        </w:rPr>
        <w:t xml:space="preserve">. </w:t>
      </w:r>
      <w:r w:rsidRPr="0066564B">
        <w:rPr>
          <w:i/>
          <w:szCs w:val="24"/>
        </w:rPr>
        <w:t>Developmental Psychology</w:t>
      </w:r>
      <w:r>
        <w:rPr>
          <w:szCs w:val="24"/>
        </w:rPr>
        <w:t xml:space="preserve">, </w:t>
      </w:r>
      <w:r w:rsidRPr="003A49F1">
        <w:rPr>
          <w:i/>
          <w:szCs w:val="24"/>
        </w:rPr>
        <w:t>50</w:t>
      </w:r>
      <w:r>
        <w:rPr>
          <w:szCs w:val="24"/>
        </w:rPr>
        <w:t xml:space="preserve">(10), </w:t>
      </w:r>
      <w:r w:rsidRPr="003A49F1">
        <w:rPr>
          <w:szCs w:val="24"/>
        </w:rPr>
        <w:t>2380-</w:t>
      </w:r>
      <w:r>
        <w:rPr>
          <w:szCs w:val="24"/>
        </w:rPr>
        <w:t>23</w:t>
      </w:r>
      <w:r w:rsidRPr="003A49F1">
        <w:rPr>
          <w:szCs w:val="24"/>
        </w:rPr>
        <w:t>92</w:t>
      </w:r>
      <w:r>
        <w:rPr>
          <w:szCs w:val="24"/>
        </w:rPr>
        <w:t xml:space="preserve">. </w:t>
      </w:r>
    </w:p>
    <w:p w14:paraId="5834D9E5" w14:textId="608F3A08" w:rsidR="00C648B0" w:rsidRDefault="00C648B0" w:rsidP="00C648B0">
      <w:pPr>
        <w:pStyle w:val="hindentnounderline"/>
        <w:ind w:left="1160" w:right="-180"/>
        <w:jc w:val="both"/>
        <w:rPr>
          <w:szCs w:val="24"/>
        </w:rPr>
      </w:pPr>
      <w:r w:rsidRPr="00C648B0">
        <w:rPr>
          <w:szCs w:val="24"/>
        </w:rPr>
        <w:lastRenderedPageBreak/>
        <w:t xml:space="preserve">O’Reilly, K., Peterson, C. C., &amp; Wellman, H. M. (2014). Sarcasm and advanced theory of mind understanding in children and adults with prelingual deafness. </w:t>
      </w:r>
      <w:r w:rsidRPr="00C648B0">
        <w:rPr>
          <w:i/>
          <w:iCs/>
          <w:szCs w:val="24"/>
        </w:rPr>
        <w:t>Developmental Psychology, 50</w:t>
      </w:r>
      <w:r w:rsidRPr="00C648B0">
        <w:rPr>
          <w:szCs w:val="24"/>
        </w:rPr>
        <w:t xml:space="preserve">(7), 1862-1877. </w:t>
      </w:r>
    </w:p>
    <w:p w14:paraId="4CEF37FF" w14:textId="2EBDFAEE" w:rsidR="00235DC8" w:rsidRDefault="00235DC8" w:rsidP="00235DC8">
      <w:pPr>
        <w:pStyle w:val="hindentnounderline"/>
        <w:ind w:left="1160" w:right="-180"/>
        <w:jc w:val="both"/>
        <w:rPr>
          <w:szCs w:val="24"/>
        </w:rPr>
      </w:pPr>
      <w:r w:rsidRPr="00024BCF">
        <w:rPr>
          <w:szCs w:val="24"/>
        </w:rPr>
        <w:t>Bowman, L. C., &amp; Wellman, H. M. (</w:t>
      </w:r>
      <w:r w:rsidR="00C371C5">
        <w:rPr>
          <w:szCs w:val="24"/>
        </w:rPr>
        <w:t>2014</w:t>
      </w:r>
      <w:r w:rsidRPr="00024BCF">
        <w:rPr>
          <w:szCs w:val="24"/>
        </w:rPr>
        <w:t>). Neuroscience contributions to childho</w:t>
      </w:r>
      <w:r>
        <w:rPr>
          <w:szCs w:val="24"/>
        </w:rPr>
        <w:t xml:space="preserve">od theory-of-mind development.  </w:t>
      </w:r>
      <w:r w:rsidR="00854CC9">
        <w:rPr>
          <w:szCs w:val="24"/>
        </w:rPr>
        <w:t xml:space="preserve">In O. N. </w:t>
      </w:r>
      <w:proofErr w:type="spellStart"/>
      <w:r w:rsidR="00854CC9">
        <w:rPr>
          <w:szCs w:val="24"/>
        </w:rPr>
        <w:t>Saracho</w:t>
      </w:r>
      <w:proofErr w:type="spellEnd"/>
      <w:r w:rsidR="00854CC9">
        <w:rPr>
          <w:szCs w:val="24"/>
        </w:rPr>
        <w:t xml:space="preserve"> (Ed.),</w:t>
      </w:r>
      <w:r w:rsidRPr="00024BCF">
        <w:rPr>
          <w:szCs w:val="24"/>
        </w:rPr>
        <w:t xml:space="preserve"> </w:t>
      </w:r>
      <w:r w:rsidRPr="00024BCF">
        <w:rPr>
          <w:i/>
          <w:iCs/>
          <w:szCs w:val="24"/>
        </w:rPr>
        <w:t>Contemporary perspectives on research in theories of mind in early childhood education</w:t>
      </w:r>
      <w:r>
        <w:rPr>
          <w:szCs w:val="24"/>
        </w:rPr>
        <w:t xml:space="preserve"> </w:t>
      </w:r>
      <w:r w:rsidR="006977DE">
        <w:rPr>
          <w:szCs w:val="24"/>
        </w:rPr>
        <w:t xml:space="preserve">(pp. 195-223).  </w:t>
      </w:r>
      <w:r w:rsidRPr="00024BCF">
        <w:rPr>
          <w:szCs w:val="24"/>
        </w:rPr>
        <w:t>Charlotte, NC: Information Age Publishing</w:t>
      </w:r>
      <w:r>
        <w:rPr>
          <w:szCs w:val="24"/>
        </w:rPr>
        <w:t xml:space="preserve">. </w:t>
      </w:r>
    </w:p>
    <w:p w14:paraId="0DB50B3C" w14:textId="14A2DBAE" w:rsidR="00B95B7A" w:rsidRPr="00D75705" w:rsidRDefault="00B95B7A" w:rsidP="00B95B7A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>Dunphy-</w:t>
      </w:r>
      <w:proofErr w:type="spellStart"/>
      <w:r w:rsidRPr="00D75705">
        <w:rPr>
          <w:szCs w:val="24"/>
        </w:rPr>
        <w:t>Lelii</w:t>
      </w:r>
      <w:proofErr w:type="spellEnd"/>
      <w:r w:rsidRPr="00D75705">
        <w:rPr>
          <w:szCs w:val="24"/>
        </w:rPr>
        <w:t xml:space="preserve">, S., </w:t>
      </w:r>
      <w:proofErr w:type="spellStart"/>
      <w:r w:rsidRPr="00D75705">
        <w:rPr>
          <w:szCs w:val="24"/>
        </w:rPr>
        <w:t>LaBounty</w:t>
      </w:r>
      <w:proofErr w:type="spellEnd"/>
      <w:r w:rsidRPr="00D75705">
        <w:rPr>
          <w:szCs w:val="24"/>
        </w:rPr>
        <w:t>, J., Lane, J. &amp; Wellman, H. M. (</w:t>
      </w:r>
      <w:r>
        <w:rPr>
          <w:szCs w:val="24"/>
        </w:rPr>
        <w:t>2014</w:t>
      </w:r>
      <w:r w:rsidRPr="00D75705">
        <w:rPr>
          <w:szCs w:val="24"/>
        </w:rPr>
        <w:t xml:space="preserve">).  The social context of infant intention understanding.  </w:t>
      </w:r>
      <w:r w:rsidRPr="00D75705">
        <w:rPr>
          <w:i/>
          <w:szCs w:val="24"/>
        </w:rPr>
        <w:t>Journal of Cognition and Development</w:t>
      </w:r>
      <w:r>
        <w:rPr>
          <w:szCs w:val="24"/>
        </w:rPr>
        <w:t xml:space="preserve">, </w:t>
      </w:r>
      <w:r w:rsidRPr="00B95B7A">
        <w:rPr>
          <w:i/>
          <w:szCs w:val="24"/>
        </w:rPr>
        <w:t>15</w:t>
      </w:r>
      <w:r>
        <w:rPr>
          <w:szCs w:val="24"/>
        </w:rPr>
        <w:t xml:space="preserve">, 80-77. </w:t>
      </w:r>
    </w:p>
    <w:p w14:paraId="6BA25DA5" w14:textId="3C9793A7" w:rsidR="00B95B7A" w:rsidRPr="008E44E9" w:rsidRDefault="00B95B7A" w:rsidP="00B95B7A">
      <w:pPr>
        <w:pStyle w:val="hindentnounderline"/>
        <w:ind w:left="1160" w:right="-180"/>
        <w:jc w:val="both"/>
        <w:rPr>
          <w:szCs w:val="24"/>
        </w:rPr>
      </w:pPr>
      <w:r w:rsidRPr="008E44E9">
        <w:rPr>
          <w:szCs w:val="24"/>
        </w:rPr>
        <w:t>Lane, J. D., Harris, P. L., Gelma</w:t>
      </w:r>
      <w:r>
        <w:rPr>
          <w:szCs w:val="24"/>
        </w:rPr>
        <w:t>n, S. A., &amp; Wellman, H. M. (2014</w:t>
      </w:r>
      <w:r w:rsidRPr="008E44E9">
        <w:rPr>
          <w:szCs w:val="24"/>
        </w:rPr>
        <w:t xml:space="preserve">). More than meets the eye: Young children’s trust in claims that defy their perceptions. </w:t>
      </w:r>
      <w:r w:rsidRPr="008E44E9">
        <w:rPr>
          <w:i/>
          <w:iCs/>
          <w:szCs w:val="24"/>
        </w:rPr>
        <w:t>Developmental Psychology</w:t>
      </w:r>
      <w:r>
        <w:rPr>
          <w:szCs w:val="24"/>
        </w:rPr>
        <w:t xml:space="preserve">, </w:t>
      </w:r>
      <w:r w:rsidRPr="00B95B7A">
        <w:rPr>
          <w:i/>
          <w:szCs w:val="24"/>
        </w:rPr>
        <w:t>50</w:t>
      </w:r>
      <w:r>
        <w:rPr>
          <w:szCs w:val="24"/>
        </w:rPr>
        <w:t xml:space="preserve">, 865-871. </w:t>
      </w:r>
    </w:p>
    <w:p w14:paraId="0DC37FA3" w14:textId="77777777" w:rsidR="00994F00" w:rsidRPr="00A8447E" w:rsidRDefault="00994F00" w:rsidP="00994F00">
      <w:pPr>
        <w:pStyle w:val="hindentnounderline"/>
        <w:ind w:left="1160" w:right="-180"/>
        <w:jc w:val="both"/>
        <w:rPr>
          <w:szCs w:val="24"/>
        </w:rPr>
      </w:pPr>
      <w:r>
        <w:rPr>
          <w:szCs w:val="24"/>
        </w:rPr>
        <w:t xml:space="preserve">Wellman, H. M. &amp; Peterson, C. C. (2013).  Deafness, thought-bubbles and theory of mind development.  </w:t>
      </w:r>
      <w:r w:rsidRPr="00A8447E">
        <w:rPr>
          <w:i/>
          <w:szCs w:val="24"/>
        </w:rPr>
        <w:t>Developmental Psychology</w:t>
      </w:r>
      <w:r>
        <w:rPr>
          <w:szCs w:val="24"/>
        </w:rPr>
        <w:t xml:space="preserve">, </w:t>
      </w:r>
      <w:r w:rsidRPr="006F24A6">
        <w:rPr>
          <w:i/>
          <w:szCs w:val="24"/>
        </w:rPr>
        <w:t>49</w:t>
      </w:r>
      <w:r>
        <w:rPr>
          <w:szCs w:val="24"/>
        </w:rPr>
        <w:t>, 2357-2367.</w:t>
      </w:r>
    </w:p>
    <w:p w14:paraId="56B136AB" w14:textId="7BAB9345" w:rsidR="00526FF7" w:rsidRPr="00D75705" w:rsidRDefault="00526FF7" w:rsidP="00526FF7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>Wellman, H. M. &amp; Peterson, C. C. (</w:t>
      </w:r>
      <w:r>
        <w:rPr>
          <w:szCs w:val="24"/>
        </w:rPr>
        <w:t>2013</w:t>
      </w:r>
      <w:r w:rsidRPr="00D75705">
        <w:rPr>
          <w:szCs w:val="24"/>
        </w:rPr>
        <w:t xml:space="preserve">). Theory of mind development, and deafness.  In Baron-Cohen, S., Lombardo, M.V., and </w:t>
      </w:r>
      <w:proofErr w:type="spellStart"/>
      <w:r w:rsidRPr="00D75705">
        <w:rPr>
          <w:szCs w:val="24"/>
        </w:rPr>
        <w:t>Tager-Flusberg</w:t>
      </w:r>
      <w:proofErr w:type="spellEnd"/>
      <w:r w:rsidRPr="00D75705">
        <w:rPr>
          <w:szCs w:val="24"/>
        </w:rPr>
        <w:t>, H. (</w:t>
      </w:r>
      <w:r w:rsidR="00854CC9">
        <w:rPr>
          <w:szCs w:val="24"/>
        </w:rPr>
        <w:t>E</w:t>
      </w:r>
      <w:r w:rsidRPr="00D75705">
        <w:rPr>
          <w:szCs w:val="24"/>
        </w:rPr>
        <w:t>ds)</w:t>
      </w:r>
      <w:r w:rsidR="00854CC9">
        <w:rPr>
          <w:szCs w:val="24"/>
        </w:rPr>
        <w:t>,</w:t>
      </w:r>
      <w:r w:rsidRPr="00D75705">
        <w:rPr>
          <w:szCs w:val="24"/>
        </w:rPr>
        <w:t xml:space="preserve"> </w:t>
      </w:r>
      <w:r w:rsidR="005531FE">
        <w:rPr>
          <w:i/>
          <w:szCs w:val="24"/>
        </w:rPr>
        <w:t>Understanding other m</w:t>
      </w:r>
      <w:r w:rsidR="00764708">
        <w:rPr>
          <w:i/>
          <w:szCs w:val="24"/>
        </w:rPr>
        <w:t>inds: Perspectives from developmental social n</w:t>
      </w:r>
      <w:r w:rsidRPr="00D75705">
        <w:rPr>
          <w:i/>
          <w:szCs w:val="24"/>
        </w:rPr>
        <w:t>euroscience</w:t>
      </w:r>
      <w:r>
        <w:rPr>
          <w:szCs w:val="24"/>
        </w:rPr>
        <w:t>,</w:t>
      </w:r>
      <w:r w:rsidRPr="00D75705">
        <w:rPr>
          <w:szCs w:val="24"/>
        </w:rPr>
        <w:t xml:space="preserve"> </w:t>
      </w:r>
      <w:r>
        <w:rPr>
          <w:szCs w:val="24"/>
        </w:rPr>
        <w:t xml:space="preserve">(pp. 51-71).  New York: </w:t>
      </w:r>
      <w:r w:rsidRPr="00D75705">
        <w:rPr>
          <w:szCs w:val="24"/>
        </w:rPr>
        <w:t>Oxford University Press.</w:t>
      </w:r>
    </w:p>
    <w:p w14:paraId="05EC1A29" w14:textId="0FEE6D5E" w:rsidR="00245DE8" w:rsidRDefault="00245DE8" w:rsidP="0031717D">
      <w:pPr>
        <w:pStyle w:val="hindentnounderline"/>
        <w:ind w:left="1160" w:right="-180"/>
        <w:jc w:val="both"/>
        <w:rPr>
          <w:szCs w:val="24"/>
        </w:rPr>
      </w:pPr>
      <w:r w:rsidRPr="00245DE8">
        <w:rPr>
          <w:szCs w:val="24"/>
        </w:rPr>
        <w:t>Lane, J.D., Wellman, H.M. &amp; Gelman, S.A. (201</w:t>
      </w:r>
      <w:r w:rsidR="00994F00">
        <w:rPr>
          <w:szCs w:val="24"/>
        </w:rPr>
        <w:t>3</w:t>
      </w:r>
      <w:r w:rsidRPr="00245DE8">
        <w:rPr>
          <w:szCs w:val="24"/>
        </w:rPr>
        <w:t xml:space="preserve">).  Informants' traits weigh heavily in young children's trust in testimony and in their epistemic inferences.  </w:t>
      </w:r>
      <w:r w:rsidRPr="00245DE8">
        <w:rPr>
          <w:i/>
          <w:szCs w:val="24"/>
        </w:rPr>
        <w:t>Child Development</w:t>
      </w:r>
      <w:r w:rsidRPr="00245DE8">
        <w:rPr>
          <w:szCs w:val="24"/>
        </w:rPr>
        <w:t xml:space="preserve">, </w:t>
      </w:r>
      <w:r w:rsidRPr="00245DE8">
        <w:rPr>
          <w:i/>
          <w:szCs w:val="24"/>
        </w:rPr>
        <w:t>84</w:t>
      </w:r>
      <w:r>
        <w:rPr>
          <w:szCs w:val="24"/>
        </w:rPr>
        <w:t>, 1253-1268.</w:t>
      </w:r>
    </w:p>
    <w:p w14:paraId="5A022489" w14:textId="77777777" w:rsidR="00994F00" w:rsidRPr="00D75705" w:rsidRDefault="00994F00" w:rsidP="00994F00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>Wellman, H. M. (</w:t>
      </w:r>
      <w:r>
        <w:rPr>
          <w:szCs w:val="24"/>
        </w:rPr>
        <w:t>2013</w:t>
      </w:r>
      <w:r w:rsidRPr="00D75705">
        <w:rPr>
          <w:szCs w:val="24"/>
        </w:rPr>
        <w:t xml:space="preserve">). Universal social cognition: Childhood theory of mind. In M. Banaji &amp; S. Gelman. (Eds.), </w:t>
      </w:r>
      <w:r w:rsidRPr="00D75705">
        <w:rPr>
          <w:i/>
          <w:szCs w:val="24"/>
        </w:rPr>
        <w:t>Navigating the social world: A developmental perspective</w:t>
      </w:r>
      <w:r w:rsidRPr="00D75705">
        <w:rPr>
          <w:szCs w:val="24"/>
        </w:rPr>
        <w:t xml:space="preserve"> </w:t>
      </w:r>
      <w:r>
        <w:rPr>
          <w:szCs w:val="24"/>
        </w:rPr>
        <w:t xml:space="preserve">(pp. 69-74).  </w:t>
      </w:r>
      <w:r w:rsidRPr="00D75705">
        <w:rPr>
          <w:szCs w:val="24"/>
        </w:rPr>
        <w:t>Oxford: Oxford University Press.</w:t>
      </w:r>
    </w:p>
    <w:p w14:paraId="343770B5" w14:textId="6DA1492F" w:rsidR="0031717D" w:rsidRPr="0099573D" w:rsidRDefault="0031717D" w:rsidP="0031717D">
      <w:pPr>
        <w:pStyle w:val="hindentnounderline"/>
        <w:ind w:left="1160" w:right="-180"/>
        <w:jc w:val="both"/>
        <w:rPr>
          <w:iCs/>
          <w:szCs w:val="24"/>
        </w:rPr>
      </w:pPr>
      <w:r w:rsidRPr="0099573D">
        <w:rPr>
          <w:szCs w:val="24"/>
        </w:rPr>
        <w:t>Rhodes, M. &amp; Wel</w:t>
      </w:r>
      <w:r w:rsidR="003D6B0D">
        <w:rPr>
          <w:szCs w:val="24"/>
        </w:rPr>
        <w:t>l</w:t>
      </w:r>
      <w:r w:rsidRPr="0099573D">
        <w:rPr>
          <w:szCs w:val="24"/>
        </w:rPr>
        <w:t>man, H.M. (</w:t>
      </w:r>
      <w:r w:rsidR="001D70A2">
        <w:rPr>
          <w:szCs w:val="24"/>
        </w:rPr>
        <w:t>2013</w:t>
      </w:r>
      <w:r w:rsidRPr="0099573D">
        <w:rPr>
          <w:szCs w:val="24"/>
        </w:rPr>
        <w:t>)</w:t>
      </w:r>
      <w:r w:rsidR="001D70A2">
        <w:rPr>
          <w:szCs w:val="24"/>
        </w:rPr>
        <w:t>.</w:t>
      </w:r>
      <w:r w:rsidRPr="0099573D">
        <w:rPr>
          <w:szCs w:val="24"/>
        </w:rPr>
        <w:t xml:space="preserve"> Constructing a new theory from old ideas and new evidence. </w:t>
      </w:r>
      <w:r w:rsidRPr="0099573D">
        <w:rPr>
          <w:i/>
          <w:iCs/>
          <w:szCs w:val="24"/>
        </w:rPr>
        <w:t>Cogn</w:t>
      </w:r>
      <w:r w:rsidR="003D6B0D">
        <w:rPr>
          <w:i/>
          <w:iCs/>
          <w:szCs w:val="24"/>
        </w:rPr>
        <w:t>i</w:t>
      </w:r>
      <w:r w:rsidRPr="0099573D">
        <w:rPr>
          <w:i/>
          <w:iCs/>
          <w:szCs w:val="24"/>
        </w:rPr>
        <w:t>tive Science</w:t>
      </w:r>
      <w:r w:rsidR="001D70A2">
        <w:rPr>
          <w:iCs/>
          <w:szCs w:val="24"/>
        </w:rPr>
        <w:t xml:space="preserve">, </w:t>
      </w:r>
      <w:r w:rsidR="001D70A2" w:rsidRPr="001D70A2">
        <w:rPr>
          <w:i/>
          <w:iCs/>
          <w:szCs w:val="24"/>
        </w:rPr>
        <w:t>37</w:t>
      </w:r>
      <w:r w:rsidR="001D70A2">
        <w:rPr>
          <w:iCs/>
          <w:szCs w:val="24"/>
        </w:rPr>
        <w:t xml:space="preserve">(3), </w:t>
      </w:r>
      <w:r w:rsidR="001D70A2" w:rsidRPr="001D70A2">
        <w:rPr>
          <w:iCs/>
          <w:szCs w:val="24"/>
        </w:rPr>
        <w:t>592-60</w:t>
      </w:r>
      <w:r w:rsidR="001D70A2">
        <w:rPr>
          <w:iCs/>
          <w:szCs w:val="24"/>
        </w:rPr>
        <w:t>4.</w:t>
      </w:r>
    </w:p>
    <w:p w14:paraId="2D461BD0" w14:textId="75A5C93C" w:rsidR="00994F00" w:rsidRDefault="00994F00" w:rsidP="00994F00">
      <w:pPr>
        <w:pStyle w:val="hindentnounderline"/>
        <w:ind w:left="1160" w:right="-180"/>
        <w:jc w:val="both"/>
        <w:rPr>
          <w:szCs w:val="24"/>
        </w:rPr>
      </w:pPr>
      <w:proofErr w:type="spellStart"/>
      <w:r w:rsidRPr="00024BCF">
        <w:rPr>
          <w:szCs w:val="24"/>
        </w:rPr>
        <w:t>Brandone</w:t>
      </w:r>
      <w:proofErr w:type="spellEnd"/>
      <w:r w:rsidRPr="00024BCF">
        <w:rPr>
          <w:szCs w:val="24"/>
        </w:rPr>
        <w:t>, A.</w:t>
      </w:r>
      <w:r>
        <w:rPr>
          <w:szCs w:val="24"/>
        </w:rPr>
        <w:t xml:space="preserve"> </w:t>
      </w:r>
      <w:r w:rsidRPr="00024BCF">
        <w:rPr>
          <w:szCs w:val="24"/>
        </w:rPr>
        <w:t>C., Horwitz, S.</w:t>
      </w:r>
      <w:r>
        <w:rPr>
          <w:szCs w:val="24"/>
        </w:rPr>
        <w:t xml:space="preserve"> </w:t>
      </w:r>
      <w:r w:rsidRPr="00024BCF">
        <w:rPr>
          <w:szCs w:val="24"/>
        </w:rPr>
        <w:t xml:space="preserve">R., </w:t>
      </w:r>
      <w:proofErr w:type="spellStart"/>
      <w:r w:rsidRPr="00024BCF">
        <w:rPr>
          <w:szCs w:val="24"/>
        </w:rPr>
        <w:t>Aslin</w:t>
      </w:r>
      <w:proofErr w:type="spellEnd"/>
      <w:r w:rsidRPr="00024BCF">
        <w:rPr>
          <w:szCs w:val="24"/>
        </w:rPr>
        <w:t>, R.</w:t>
      </w:r>
      <w:r>
        <w:rPr>
          <w:szCs w:val="24"/>
        </w:rPr>
        <w:t xml:space="preserve"> </w:t>
      </w:r>
      <w:r w:rsidRPr="00024BCF">
        <w:rPr>
          <w:szCs w:val="24"/>
        </w:rPr>
        <w:t xml:space="preserve">N. &amp; </w:t>
      </w:r>
      <w:proofErr w:type="spellStart"/>
      <w:proofErr w:type="gramStart"/>
      <w:r w:rsidRPr="00024BCF">
        <w:rPr>
          <w:szCs w:val="24"/>
        </w:rPr>
        <w:t>Wellman,H</w:t>
      </w:r>
      <w:proofErr w:type="spellEnd"/>
      <w:r w:rsidRPr="00024BCF">
        <w:rPr>
          <w:szCs w:val="24"/>
        </w:rPr>
        <w:t>.</w:t>
      </w:r>
      <w:proofErr w:type="gramEnd"/>
      <w:r>
        <w:rPr>
          <w:szCs w:val="24"/>
        </w:rPr>
        <w:t xml:space="preserve"> </w:t>
      </w:r>
      <w:r w:rsidRPr="00024BCF">
        <w:rPr>
          <w:szCs w:val="24"/>
        </w:rPr>
        <w:t>M. (</w:t>
      </w:r>
      <w:r>
        <w:rPr>
          <w:szCs w:val="24"/>
        </w:rPr>
        <w:t>2013).  I</w:t>
      </w:r>
      <w:r w:rsidRPr="00024BCF">
        <w:rPr>
          <w:szCs w:val="24"/>
        </w:rPr>
        <w:t xml:space="preserve">nfants’ goal anticipation during failed and successful reaching actions, </w:t>
      </w:r>
      <w:r w:rsidRPr="00024BCF">
        <w:rPr>
          <w:i/>
          <w:iCs/>
          <w:szCs w:val="24"/>
        </w:rPr>
        <w:t>Developmental Science</w:t>
      </w:r>
      <w:r>
        <w:rPr>
          <w:szCs w:val="24"/>
        </w:rPr>
        <w:t xml:space="preserve">.  </w:t>
      </w:r>
      <w:r w:rsidRPr="00235DC8">
        <w:rPr>
          <w:szCs w:val="24"/>
        </w:rPr>
        <w:t xml:space="preserve">2013 Oct 1. </w:t>
      </w:r>
      <w:proofErr w:type="spellStart"/>
      <w:r w:rsidRPr="00235DC8">
        <w:rPr>
          <w:szCs w:val="24"/>
        </w:rPr>
        <w:t>doi</w:t>
      </w:r>
      <w:proofErr w:type="spellEnd"/>
      <w:r w:rsidRPr="00235DC8">
        <w:rPr>
          <w:szCs w:val="24"/>
        </w:rPr>
        <w:t xml:space="preserve">: 10.1111/desc.12095. </w:t>
      </w:r>
    </w:p>
    <w:p w14:paraId="4DEBA266" w14:textId="77777777" w:rsidR="00235DC8" w:rsidRDefault="00235DC8" w:rsidP="00235DC8">
      <w:pPr>
        <w:pStyle w:val="hindentnounderline"/>
        <w:ind w:left="1160" w:right="-180"/>
        <w:jc w:val="both"/>
        <w:rPr>
          <w:szCs w:val="24"/>
        </w:rPr>
      </w:pPr>
      <w:r>
        <w:rPr>
          <w:szCs w:val="24"/>
        </w:rPr>
        <w:t xml:space="preserve">Lane, J. D., Wellman, H. M., Olson, S. L., Miller, A. L., Wang, L. &amp; Tardif, T.  (2013).  </w:t>
      </w:r>
      <w:r w:rsidRPr="00235DC8">
        <w:rPr>
          <w:szCs w:val="24"/>
        </w:rPr>
        <w:t xml:space="preserve">Relations between temperament and theory of mind development in the United States and China: </w:t>
      </w:r>
      <w:r>
        <w:rPr>
          <w:szCs w:val="24"/>
        </w:rPr>
        <w:t xml:space="preserve"> B</w:t>
      </w:r>
      <w:r w:rsidRPr="00235DC8">
        <w:rPr>
          <w:szCs w:val="24"/>
        </w:rPr>
        <w:t>iological and behavioral correlates of preschoolers' false-belief understanding</w:t>
      </w:r>
      <w:r>
        <w:rPr>
          <w:szCs w:val="24"/>
        </w:rPr>
        <w:t xml:space="preserve">.  </w:t>
      </w:r>
      <w:r w:rsidRPr="00235DC8">
        <w:rPr>
          <w:i/>
          <w:szCs w:val="24"/>
        </w:rPr>
        <w:t>Developmental Psychology</w:t>
      </w:r>
      <w:r>
        <w:rPr>
          <w:szCs w:val="24"/>
        </w:rPr>
        <w:t xml:space="preserve">, </w:t>
      </w:r>
      <w:r w:rsidRPr="00235DC8">
        <w:rPr>
          <w:i/>
          <w:szCs w:val="24"/>
        </w:rPr>
        <w:t>49</w:t>
      </w:r>
      <w:r>
        <w:rPr>
          <w:szCs w:val="24"/>
        </w:rPr>
        <w:t>(5), 825-836.</w:t>
      </w:r>
    </w:p>
    <w:p w14:paraId="43655BC1" w14:textId="77777777" w:rsidR="00994F00" w:rsidRPr="00D75705" w:rsidRDefault="00994F00" w:rsidP="00994F00">
      <w:pPr>
        <w:pStyle w:val="hindentnounderline"/>
        <w:ind w:left="1160" w:right="-180"/>
        <w:jc w:val="both"/>
        <w:rPr>
          <w:szCs w:val="24"/>
        </w:rPr>
      </w:pPr>
      <w:proofErr w:type="spellStart"/>
      <w:r w:rsidRPr="00D75705">
        <w:rPr>
          <w:szCs w:val="24"/>
        </w:rPr>
        <w:t>Legare</w:t>
      </w:r>
      <w:proofErr w:type="spellEnd"/>
      <w:r w:rsidRPr="00D75705">
        <w:rPr>
          <w:szCs w:val="24"/>
        </w:rPr>
        <w:t>, C. H., Zhu, L. &amp; Wellman, H. M. (</w:t>
      </w:r>
      <w:r>
        <w:rPr>
          <w:szCs w:val="24"/>
        </w:rPr>
        <w:t>2013</w:t>
      </w:r>
      <w:r w:rsidRPr="00D75705">
        <w:rPr>
          <w:szCs w:val="24"/>
        </w:rPr>
        <w:t xml:space="preserve">).  Examining biological explanations in Chinese preschool children:  A cross-cultural comparison.  </w:t>
      </w:r>
      <w:r w:rsidRPr="00D75705">
        <w:rPr>
          <w:i/>
          <w:szCs w:val="24"/>
        </w:rPr>
        <w:t>Journal of Cognition and Culture</w:t>
      </w:r>
      <w:r>
        <w:rPr>
          <w:szCs w:val="24"/>
        </w:rPr>
        <w:t>, 67-93.</w:t>
      </w:r>
    </w:p>
    <w:p w14:paraId="480A7FB4" w14:textId="77777777" w:rsidR="005D7772" w:rsidRPr="00D75705" w:rsidRDefault="005D7772" w:rsidP="005D7772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lastRenderedPageBreak/>
        <w:t xml:space="preserve">Wellman, H. M. (2012). Theory of mind: Better methods, clearer findings, more development. </w:t>
      </w:r>
      <w:r w:rsidRPr="00D75705">
        <w:rPr>
          <w:i/>
          <w:szCs w:val="24"/>
        </w:rPr>
        <w:t>European Journal of Developmental Psychology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9</w:t>
      </w:r>
      <w:r w:rsidRPr="00D75705">
        <w:rPr>
          <w:szCs w:val="24"/>
        </w:rPr>
        <w:t xml:space="preserve">, 313-330. </w:t>
      </w:r>
    </w:p>
    <w:p w14:paraId="55D20943" w14:textId="77777777" w:rsidR="009647DB" w:rsidRPr="00D75705" w:rsidRDefault="009647DB" w:rsidP="009647DB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Gopnik, A., &amp; Wellman, H. M. (2012). Reconstructing constructivism: Causal models, Bayesian learning mechanisms, and the theory </w:t>
      </w:r>
      <w:proofErr w:type="spellStart"/>
      <w:r w:rsidRPr="00D75705">
        <w:rPr>
          <w:szCs w:val="24"/>
        </w:rPr>
        <w:t>theory</w:t>
      </w:r>
      <w:proofErr w:type="spellEnd"/>
      <w:r w:rsidRPr="00D75705">
        <w:rPr>
          <w:szCs w:val="24"/>
        </w:rPr>
        <w:t xml:space="preserve">. </w:t>
      </w:r>
      <w:r w:rsidRPr="00D75705">
        <w:rPr>
          <w:i/>
          <w:szCs w:val="24"/>
        </w:rPr>
        <w:t>Psychological Bulletin</w:t>
      </w:r>
      <w:r w:rsidR="009D7C0C">
        <w:rPr>
          <w:szCs w:val="24"/>
        </w:rPr>
        <w:t xml:space="preserve">, 138, 1085-1108. </w:t>
      </w:r>
    </w:p>
    <w:p w14:paraId="75BA2641" w14:textId="77777777" w:rsidR="00654B0F" w:rsidRPr="00D75705" w:rsidRDefault="00654B0F" w:rsidP="00654B0F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Bowman, L. C., Liu, D., Meltzoff, A. N., &amp; Wellman, H. M. (2012). Neural correlates of belief- and desire-reasoning in 7- and 8-year-old children: an event-related potential study. </w:t>
      </w:r>
      <w:r w:rsidRPr="00D75705">
        <w:rPr>
          <w:i/>
          <w:szCs w:val="24"/>
        </w:rPr>
        <w:t>Developmental Science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15</w:t>
      </w:r>
      <w:r w:rsidRPr="00D75705">
        <w:rPr>
          <w:szCs w:val="24"/>
        </w:rPr>
        <w:t xml:space="preserve">(5), 618-632. </w:t>
      </w:r>
    </w:p>
    <w:p w14:paraId="2B48A177" w14:textId="77777777" w:rsidR="001E7D7B" w:rsidRPr="00D75705" w:rsidRDefault="001E7D7B" w:rsidP="001E7D7B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Lane, J. D., Wellman, H. M. &amp; Evans, E. M. (2012). Socio-cultural input facilitates children’s developing understanding of extraordinary minds. </w:t>
      </w:r>
      <w:r w:rsidRPr="00D75705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83</w:t>
      </w:r>
      <w:r w:rsidRPr="00D75705">
        <w:rPr>
          <w:szCs w:val="24"/>
        </w:rPr>
        <w:t xml:space="preserve">, 1007-1021.  </w:t>
      </w:r>
    </w:p>
    <w:p w14:paraId="1C671542" w14:textId="77777777" w:rsidR="00884BA6" w:rsidRPr="00D75705" w:rsidRDefault="00884BA6" w:rsidP="00884BA6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Peterson, C. C., Wellman, H. M. &amp; Slaughter, V. (2012). The mind behind the message: Advancing theory of mind scales for typically developing children, and those with deafness, autism, or Asperger Syndrome. </w:t>
      </w:r>
      <w:r w:rsidRPr="00D75705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83</w:t>
      </w:r>
      <w:r w:rsidRPr="00D75705">
        <w:rPr>
          <w:szCs w:val="24"/>
        </w:rPr>
        <w:t>, 469-485.</w:t>
      </w:r>
    </w:p>
    <w:p w14:paraId="39A73797" w14:textId="77777777" w:rsidR="007E4E85" w:rsidRPr="00D75705" w:rsidRDefault="007E4E85" w:rsidP="007E4E85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>Dunphy-</w:t>
      </w:r>
      <w:proofErr w:type="spellStart"/>
      <w:r w:rsidRPr="00D75705">
        <w:rPr>
          <w:szCs w:val="24"/>
        </w:rPr>
        <w:t>Lelii</w:t>
      </w:r>
      <w:proofErr w:type="spellEnd"/>
      <w:r w:rsidRPr="00D75705">
        <w:rPr>
          <w:szCs w:val="24"/>
        </w:rPr>
        <w:t>, S. &amp; Wellman, H.M. (</w:t>
      </w:r>
      <w:r w:rsidR="00155D66" w:rsidRPr="00D75705">
        <w:rPr>
          <w:szCs w:val="24"/>
        </w:rPr>
        <w:t>2012</w:t>
      </w:r>
      <w:r w:rsidRPr="00D75705">
        <w:rPr>
          <w:szCs w:val="24"/>
        </w:rPr>
        <w:t xml:space="preserve">).  Delayed </w:t>
      </w:r>
      <w:proofErr w:type="spellStart"/>
      <w:r w:rsidRPr="00D75705">
        <w:rPr>
          <w:szCs w:val="24"/>
        </w:rPr>
        <w:t>self recognition</w:t>
      </w:r>
      <w:proofErr w:type="spellEnd"/>
      <w:r w:rsidRPr="00D75705">
        <w:rPr>
          <w:szCs w:val="24"/>
        </w:rPr>
        <w:t xml:space="preserve"> in autism:  A unique difficulty?  </w:t>
      </w:r>
      <w:r w:rsidRPr="00D75705">
        <w:rPr>
          <w:i/>
          <w:szCs w:val="24"/>
        </w:rPr>
        <w:t>Research in Autism Spectrum Disorders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6</w:t>
      </w:r>
      <w:r w:rsidRPr="00D75705">
        <w:rPr>
          <w:szCs w:val="24"/>
        </w:rPr>
        <w:t>, 212-223.</w:t>
      </w:r>
    </w:p>
    <w:p w14:paraId="5F0C7D4C" w14:textId="77777777" w:rsidR="00C0333F" w:rsidRPr="00D75705" w:rsidRDefault="00C0333F" w:rsidP="00C0333F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M., Fang, F. &amp; Peterson, C. C. (2011).  Sequential progressions in a theory-of-mind scale: Longitudinal perspectives. </w:t>
      </w:r>
      <w:r w:rsidRPr="00D75705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82</w:t>
      </w:r>
      <w:r w:rsidRPr="00D75705">
        <w:rPr>
          <w:szCs w:val="24"/>
        </w:rPr>
        <w:t>, 780-792.</w:t>
      </w:r>
    </w:p>
    <w:p w14:paraId="7D2FC23E" w14:textId="77777777" w:rsidR="00650DF8" w:rsidRPr="00D75705" w:rsidRDefault="007D6CD2" w:rsidP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(2011). Reinvigorating explanations for the study of early cognitive development. </w:t>
      </w:r>
      <w:r w:rsidRPr="00D75705">
        <w:rPr>
          <w:i/>
          <w:szCs w:val="24"/>
        </w:rPr>
        <w:t>Child Development Perspectives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5</w:t>
      </w:r>
      <w:r w:rsidRPr="00D75705">
        <w:rPr>
          <w:szCs w:val="24"/>
        </w:rPr>
        <w:t>, 33-38.</w:t>
      </w:r>
    </w:p>
    <w:p w14:paraId="2C3BCB79" w14:textId="77777777" w:rsidR="00650DF8" w:rsidRPr="00D75705" w:rsidRDefault="00650DF8" w:rsidP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>Wellman, H. M. (</w:t>
      </w:r>
      <w:r w:rsidR="002B629C" w:rsidRPr="00D75705">
        <w:rPr>
          <w:szCs w:val="24"/>
        </w:rPr>
        <w:t>2011</w:t>
      </w:r>
      <w:r w:rsidRPr="00D75705">
        <w:rPr>
          <w:szCs w:val="24"/>
        </w:rPr>
        <w:t xml:space="preserve">). Developing a theory of mind.  In U. Goswami (Ed.), </w:t>
      </w:r>
      <w:r w:rsidRPr="00D75705">
        <w:rPr>
          <w:i/>
          <w:szCs w:val="24"/>
        </w:rPr>
        <w:t>The Blackwell handbook of childhood cognitive development</w:t>
      </w:r>
      <w:r w:rsidRPr="00D75705">
        <w:rPr>
          <w:szCs w:val="24"/>
        </w:rPr>
        <w:t xml:space="preserve"> (2</w:t>
      </w:r>
      <w:r w:rsidRPr="00D75705">
        <w:rPr>
          <w:szCs w:val="24"/>
          <w:vertAlign w:val="superscript"/>
        </w:rPr>
        <w:t>nd</w:t>
      </w:r>
      <w:r w:rsidRPr="00D75705">
        <w:rPr>
          <w:szCs w:val="24"/>
        </w:rPr>
        <w:t xml:space="preserve"> Edition) </w:t>
      </w:r>
      <w:r w:rsidR="002B629C" w:rsidRPr="00D75705">
        <w:rPr>
          <w:szCs w:val="24"/>
        </w:rPr>
        <w:t xml:space="preserve">(pp. 258-284).  </w:t>
      </w:r>
      <w:r w:rsidRPr="00D75705">
        <w:rPr>
          <w:szCs w:val="24"/>
        </w:rPr>
        <w:t>NY: Blackwell.</w:t>
      </w:r>
    </w:p>
    <w:p w14:paraId="0CF999AE" w14:textId="77777777" w:rsidR="007E4E85" w:rsidRPr="00D75705" w:rsidRDefault="007E4E85" w:rsidP="007E4E85">
      <w:pPr>
        <w:pStyle w:val="hindentnounderline"/>
        <w:ind w:left="1160" w:right="-180"/>
        <w:jc w:val="both"/>
        <w:rPr>
          <w:szCs w:val="24"/>
        </w:rPr>
      </w:pPr>
      <w:proofErr w:type="spellStart"/>
      <w:r w:rsidRPr="00D75705">
        <w:rPr>
          <w:szCs w:val="24"/>
        </w:rPr>
        <w:t>Shahaeian</w:t>
      </w:r>
      <w:proofErr w:type="spellEnd"/>
      <w:r w:rsidRPr="00D75705">
        <w:rPr>
          <w:szCs w:val="24"/>
        </w:rPr>
        <w:t xml:space="preserve">, A., Peterson, C. C., Slaughter, V. &amp; Wellman, H. M. (2011). Culture and the sequence of steps in theory of mind development. </w:t>
      </w:r>
      <w:r w:rsidRPr="00D75705">
        <w:rPr>
          <w:i/>
          <w:szCs w:val="24"/>
        </w:rPr>
        <w:t>Developmental Psychology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47</w:t>
      </w:r>
      <w:r w:rsidRPr="00D75705">
        <w:rPr>
          <w:szCs w:val="24"/>
        </w:rPr>
        <w:t>, 1239-1247.</w:t>
      </w:r>
    </w:p>
    <w:p w14:paraId="5E896EF1" w14:textId="77777777" w:rsidR="00650DF8" w:rsidRPr="00D75705" w:rsidRDefault="00650DF8" w:rsidP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M., Lane, J. D., </w:t>
      </w:r>
      <w:proofErr w:type="spellStart"/>
      <w:r w:rsidRPr="00D75705">
        <w:rPr>
          <w:szCs w:val="24"/>
        </w:rPr>
        <w:t>Labounty</w:t>
      </w:r>
      <w:proofErr w:type="spellEnd"/>
      <w:r w:rsidRPr="00D75705">
        <w:rPr>
          <w:szCs w:val="24"/>
        </w:rPr>
        <w:t>, J. &amp; Olson</w:t>
      </w:r>
      <w:r w:rsidR="00830E57" w:rsidRPr="00D75705">
        <w:rPr>
          <w:szCs w:val="24"/>
        </w:rPr>
        <w:t>, S. L. (2011</w:t>
      </w:r>
      <w:r w:rsidRPr="00D75705">
        <w:rPr>
          <w:szCs w:val="24"/>
        </w:rPr>
        <w:t xml:space="preserve">).  Observant, nonaggressive temperament predicts theory of mind development. </w:t>
      </w:r>
      <w:r w:rsidRPr="00D75705">
        <w:rPr>
          <w:i/>
          <w:szCs w:val="24"/>
        </w:rPr>
        <w:t>Developmental Science</w:t>
      </w:r>
      <w:r w:rsidR="00903B93" w:rsidRPr="00D75705">
        <w:rPr>
          <w:szCs w:val="24"/>
        </w:rPr>
        <w:t xml:space="preserve">, </w:t>
      </w:r>
      <w:r w:rsidR="00903B93" w:rsidRPr="00D75705">
        <w:rPr>
          <w:i/>
          <w:szCs w:val="24"/>
        </w:rPr>
        <w:t>14</w:t>
      </w:r>
      <w:r w:rsidR="00903B93" w:rsidRPr="00D75705">
        <w:rPr>
          <w:szCs w:val="24"/>
        </w:rPr>
        <w:t>, 319-326.</w:t>
      </w:r>
    </w:p>
    <w:p w14:paraId="5971FF5F" w14:textId="77777777" w:rsidR="00650DF8" w:rsidRPr="00D75705" w:rsidRDefault="00650DF8" w:rsidP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Lane, J., Wellman, H. M. &amp; Evans, E. M. (2010). Children’s understanding of ordinary and extraordinary minds.  </w:t>
      </w:r>
      <w:r w:rsidRPr="00D75705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81</w:t>
      </w:r>
      <w:r w:rsidRPr="00D75705">
        <w:rPr>
          <w:szCs w:val="24"/>
        </w:rPr>
        <w:t>, 1475-1489.</w:t>
      </w:r>
    </w:p>
    <w:p w14:paraId="055EC7F7" w14:textId="77777777" w:rsidR="00650DF8" w:rsidRPr="00D75705" w:rsidRDefault="00650DF8" w:rsidP="00650DF8">
      <w:pPr>
        <w:pStyle w:val="hindentnounderline"/>
        <w:ind w:left="1160" w:right="-180"/>
        <w:jc w:val="both"/>
        <w:rPr>
          <w:szCs w:val="24"/>
        </w:rPr>
      </w:pPr>
      <w:proofErr w:type="spellStart"/>
      <w:r w:rsidRPr="00D75705">
        <w:rPr>
          <w:szCs w:val="24"/>
        </w:rPr>
        <w:t>Kushnir</w:t>
      </w:r>
      <w:proofErr w:type="spellEnd"/>
      <w:r w:rsidRPr="00D75705">
        <w:rPr>
          <w:szCs w:val="24"/>
        </w:rPr>
        <w:t xml:space="preserve">, T., Xu, F. &amp; Wellman, H. M. (2010). Young children use statistical sampling to infer the preferences of others.  </w:t>
      </w:r>
      <w:r w:rsidRPr="00D75705">
        <w:rPr>
          <w:i/>
          <w:szCs w:val="24"/>
        </w:rPr>
        <w:t>Psychological Science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21</w:t>
      </w:r>
      <w:r w:rsidRPr="00D75705">
        <w:rPr>
          <w:szCs w:val="24"/>
        </w:rPr>
        <w:t>, 1134-1140.</w:t>
      </w:r>
    </w:p>
    <w:p w14:paraId="202A0A27" w14:textId="77777777" w:rsidR="00650DF8" w:rsidRPr="00D75705" w:rsidRDefault="00650DF8" w:rsidP="00650DF8">
      <w:pPr>
        <w:pStyle w:val="hindentnounderline"/>
        <w:ind w:left="1160" w:right="-180"/>
        <w:jc w:val="both"/>
        <w:rPr>
          <w:szCs w:val="24"/>
        </w:rPr>
      </w:pPr>
      <w:proofErr w:type="spellStart"/>
      <w:r w:rsidRPr="00D75705">
        <w:rPr>
          <w:szCs w:val="24"/>
        </w:rPr>
        <w:lastRenderedPageBreak/>
        <w:t>Legare</w:t>
      </w:r>
      <w:proofErr w:type="spellEnd"/>
      <w:r w:rsidRPr="00D75705">
        <w:rPr>
          <w:szCs w:val="24"/>
        </w:rPr>
        <w:t xml:space="preserve">, C., Gelman, S. A. &amp; Wellman, H. M. (2010).  Inconsistency with prior knowledge triggers children’s causal explanatory reasoning.  </w:t>
      </w:r>
      <w:r w:rsidRPr="00D75705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81</w:t>
      </w:r>
      <w:r w:rsidRPr="00D75705">
        <w:rPr>
          <w:szCs w:val="24"/>
        </w:rPr>
        <w:t>, 929-944.</w:t>
      </w:r>
    </w:p>
    <w:p w14:paraId="07D42F39" w14:textId="1A1295AF" w:rsidR="00650DF8" w:rsidRPr="00D75705" w:rsidRDefault="00650DF8" w:rsidP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>Gopnik, A., Wellman, H. M., Gelman, S. A., &amp; Meltzoff, A. N. (2010). A computational found</w:t>
      </w:r>
      <w:r w:rsidR="003D5AA1">
        <w:rPr>
          <w:szCs w:val="24"/>
        </w:rPr>
        <w:t>ation for cognitive development.</w:t>
      </w:r>
      <w:r w:rsidRPr="00D75705">
        <w:rPr>
          <w:szCs w:val="24"/>
        </w:rPr>
        <w:t xml:space="preserve"> </w:t>
      </w:r>
      <w:r w:rsidRPr="00D75705">
        <w:rPr>
          <w:i/>
          <w:szCs w:val="24"/>
        </w:rPr>
        <w:t>Trends in Cognitive Sciences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14</w:t>
      </w:r>
      <w:r w:rsidRPr="00D75705">
        <w:rPr>
          <w:szCs w:val="24"/>
        </w:rPr>
        <w:t>(8), 342-343.</w:t>
      </w:r>
    </w:p>
    <w:p w14:paraId="722441E5" w14:textId="77777777" w:rsidR="00650DF8" w:rsidRPr="00D75705" w:rsidRDefault="00650DF8" w:rsidP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Lane, J., Wellman, H. M., Olson, S. L., </w:t>
      </w:r>
      <w:proofErr w:type="spellStart"/>
      <w:r w:rsidRPr="00D75705">
        <w:rPr>
          <w:szCs w:val="24"/>
        </w:rPr>
        <w:t>LaBounty</w:t>
      </w:r>
      <w:proofErr w:type="spellEnd"/>
      <w:r w:rsidRPr="00D75705">
        <w:rPr>
          <w:szCs w:val="24"/>
        </w:rPr>
        <w:t xml:space="preserve">, J. &amp; Kerr, D. C. R. (2010). Theory of mind and emotion understanding predict moral developmental in early childhood. </w:t>
      </w:r>
      <w:r w:rsidRPr="00D75705">
        <w:rPr>
          <w:i/>
          <w:szCs w:val="24"/>
        </w:rPr>
        <w:t>British Journal of Developmental Psychology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28</w:t>
      </w:r>
      <w:r w:rsidRPr="00D75705">
        <w:rPr>
          <w:szCs w:val="24"/>
        </w:rPr>
        <w:t>, 871-889.</w:t>
      </w:r>
    </w:p>
    <w:p w14:paraId="7400E420" w14:textId="77777777" w:rsidR="00650DF8" w:rsidRPr="00D75705" w:rsidRDefault="00650DF8" w:rsidP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&amp; </w:t>
      </w:r>
      <w:proofErr w:type="spellStart"/>
      <w:r w:rsidRPr="00D75705">
        <w:rPr>
          <w:szCs w:val="24"/>
        </w:rPr>
        <w:t>Brandone</w:t>
      </w:r>
      <w:proofErr w:type="spellEnd"/>
      <w:r w:rsidRPr="00D75705">
        <w:rPr>
          <w:szCs w:val="24"/>
        </w:rPr>
        <w:t xml:space="preserve">, A. (2009).  Early intention understandings that are common to primates predict children’s later theory of mind.  </w:t>
      </w:r>
      <w:r w:rsidRPr="00D75705">
        <w:rPr>
          <w:i/>
          <w:szCs w:val="24"/>
        </w:rPr>
        <w:t>Current Opinion in Neurobiology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19</w:t>
      </w:r>
      <w:r w:rsidRPr="00D75705">
        <w:rPr>
          <w:szCs w:val="24"/>
        </w:rPr>
        <w:t>, 57-62.</w:t>
      </w:r>
    </w:p>
    <w:p w14:paraId="613C9C3B" w14:textId="77777777" w:rsidR="00650DF8" w:rsidRPr="00D75705" w:rsidRDefault="00650DF8" w:rsidP="00650DF8">
      <w:pPr>
        <w:pStyle w:val="hindentnounderline"/>
        <w:ind w:left="1160" w:right="-180"/>
        <w:jc w:val="both"/>
        <w:rPr>
          <w:szCs w:val="24"/>
        </w:rPr>
      </w:pPr>
      <w:proofErr w:type="spellStart"/>
      <w:r w:rsidRPr="00D75705">
        <w:rPr>
          <w:szCs w:val="24"/>
        </w:rPr>
        <w:t>Brandone</w:t>
      </w:r>
      <w:proofErr w:type="spellEnd"/>
      <w:r w:rsidRPr="00D75705">
        <w:rPr>
          <w:szCs w:val="24"/>
        </w:rPr>
        <w:t xml:space="preserve">, A. &amp; Wellman, H. M.  (2009).  You can’t always get what you want:  Infants understand failed goal-directed actions.  </w:t>
      </w:r>
      <w:r w:rsidRPr="00D75705">
        <w:rPr>
          <w:i/>
          <w:szCs w:val="24"/>
        </w:rPr>
        <w:t>Psychological Science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20</w:t>
      </w:r>
      <w:r w:rsidRPr="00D75705">
        <w:rPr>
          <w:szCs w:val="24"/>
        </w:rPr>
        <w:t>, 85-91.</w:t>
      </w:r>
    </w:p>
    <w:p w14:paraId="6D425FF8" w14:textId="77777777" w:rsidR="00650DF8" w:rsidRPr="00D75705" w:rsidRDefault="00650DF8" w:rsidP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Frazier, B., Gelman, S. A., &amp; Wellman, H. M. (2009).  Preschoolers’ search for explanatory information within adult-child conversation.  </w:t>
      </w:r>
      <w:r w:rsidRPr="00D75705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80</w:t>
      </w:r>
      <w:r w:rsidRPr="00D75705">
        <w:rPr>
          <w:szCs w:val="24"/>
        </w:rPr>
        <w:t>, 1592-1611.</w:t>
      </w:r>
    </w:p>
    <w:p w14:paraId="26689373" w14:textId="77777777" w:rsidR="00650DF8" w:rsidRPr="00D75705" w:rsidRDefault="00650DF8" w:rsidP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Liu, D., Sabbagh, M. A., Gehring, W. J. &amp; Wellman, H. M. (2009). Neural correlates of children’s theory of mind.  </w:t>
      </w:r>
      <w:r w:rsidRPr="00D75705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80</w:t>
      </w:r>
      <w:r w:rsidRPr="00D75705">
        <w:rPr>
          <w:szCs w:val="24"/>
        </w:rPr>
        <w:t>, 318-326.</w:t>
      </w:r>
    </w:p>
    <w:p w14:paraId="14ED5B0D" w14:textId="77777777" w:rsidR="00650DF8" w:rsidRPr="00D75705" w:rsidRDefault="00650DF8" w:rsidP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Liu, D., Meltzoff, A. N. &amp; Wellman, H. M. (2009). Neural correlates of belief- and desire-reasoning.  </w:t>
      </w:r>
      <w:r w:rsidRPr="00D75705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80</w:t>
      </w:r>
      <w:r w:rsidRPr="00D75705">
        <w:rPr>
          <w:szCs w:val="24"/>
        </w:rPr>
        <w:t>, 1163-1171.</w:t>
      </w:r>
    </w:p>
    <w:p w14:paraId="70CAC501" w14:textId="77777777" w:rsidR="00650DF8" w:rsidRPr="003950D0" w:rsidRDefault="00650DF8" w:rsidP="00650DF8">
      <w:pPr>
        <w:pStyle w:val="hindentnounderline"/>
        <w:ind w:left="1160" w:right="-180"/>
        <w:jc w:val="both"/>
        <w:rPr>
          <w:szCs w:val="24"/>
          <w:lang w:val="de-DE"/>
        </w:rPr>
      </w:pPr>
      <w:proofErr w:type="spellStart"/>
      <w:r w:rsidRPr="00D75705">
        <w:rPr>
          <w:szCs w:val="24"/>
        </w:rPr>
        <w:t>Legare</w:t>
      </w:r>
      <w:proofErr w:type="spellEnd"/>
      <w:r w:rsidRPr="00D75705">
        <w:rPr>
          <w:szCs w:val="24"/>
        </w:rPr>
        <w:t xml:space="preserve">, C., Wellman, H. M. &amp; Gelman, S. A.  (2009).  Evidence for an explanation advantage in naïve biological reasoning.  </w:t>
      </w:r>
      <w:r w:rsidRPr="003950D0">
        <w:rPr>
          <w:i/>
          <w:szCs w:val="24"/>
          <w:lang w:val="de-DE"/>
        </w:rPr>
        <w:t>Cognitive Psychology</w:t>
      </w:r>
      <w:r w:rsidRPr="003950D0">
        <w:rPr>
          <w:szCs w:val="24"/>
          <w:lang w:val="de-DE"/>
        </w:rPr>
        <w:t xml:space="preserve">, </w:t>
      </w:r>
      <w:r w:rsidRPr="003950D0">
        <w:rPr>
          <w:i/>
          <w:szCs w:val="24"/>
          <w:lang w:val="de-DE"/>
        </w:rPr>
        <w:t>58</w:t>
      </w:r>
      <w:r w:rsidRPr="003950D0">
        <w:rPr>
          <w:szCs w:val="24"/>
          <w:lang w:val="de-DE"/>
        </w:rPr>
        <w:t>, 177-194.</w:t>
      </w:r>
    </w:p>
    <w:p w14:paraId="2DF4BBEA" w14:textId="77777777" w:rsidR="00650DF8" w:rsidRPr="00D75705" w:rsidRDefault="00650DF8" w:rsidP="00650DF8">
      <w:pPr>
        <w:pStyle w:val="hindentnounderline"/>
        <w:ind w:left="1160" w:right="-180"/>
        <w:jc w:val="both"/>
        <w:rPr>
          <w:szCs w:val="24"/>
        </w:rPr>
      </w:pPr>
      <w:r w:rsidRPr="003950D0">
        <w:rPr>
          <w:szCs w:val="24"/>
          <w:lang w:val="de-DE"/>
        </w:rPr>
        <w:t xml:space="preserve">Kushnir, T., Wellman, H. M. &amp; Gelman, S. A.  </w:t>
      </w:r>
      <w:r w:rsidRPr="00D75705">
        <w:rPr>
          <w:szCs w:val="24"/>
        </w:rPr>
        <w:t xml:space="preserve">(2009). A self-agency bias in preschoolers’ causal inferences.  </w:t>
      </w:r>
      <w:r w:rsidRPr="00D75705">
        <w:rPr>
          <w:i/>
          <w:szCs w:val="24"/>
        </w:rPr>
        <w:t>Developmental Psychology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45</w:t>
      </w:r>
      <w:r w:rsidRPr="00D75705">
        <w:rPr>
          <w:szCs w:val="24"/>
        </w:rPr>
        <w:t>, 597-603.</w:t>
      </w:r>
    </w:p>
    <w:p w14:paraId="20D9BFED" w14:textId="77777777" w:rsidR="00650DF8" w:rsidRPr="00D75705" w:rsidRDefault="00650DF8" w:rsidP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Peterson, C. C. &amp; Wellman, H. M. (2009).  From fancy to reason: Scaling deaf and hearing children’s understanding of theory of mind and </w:t>
      </w:r>
      <w:proofErr w:type="spellStart"/>
      <w:r w:rsidRPr="00D75705">
        <w:rPr>
          <w:szCs w:val="24"/>
        </w:rPr>
        <w:t>pretence</w:t>
      </w:r>
      <w:proofErr w:type="spellEnd"/>
      <w:r w:rsidRPr="00D75705">
        <w:rPr>
          <w:szCs w:val="24"/>
        </w:rPr>
        <w:t xml:space="preserve">.  </w:t>
      </w:r>
      <w:r w:rsidRPr="00D75705">
        <w:rPr>
          <w:i/>
          <w:szCs w:val="24"/>
        </w:rPr>
        <w:t>British Journal of Developmental Psychology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27</w:t>
      </w:r>
      <w:r w:rsidRPr="00D75705">
        <w:rPr>
          <w:szCs w:val="24"/>
        </w:rPr>
        <w:t>, 297-310.</w:t>
      </w:r>
    </w:p>
    <w:p w14:paraId="5CA49840" w14:textId="77777777" w:rsidR="00650DF8" w:rsidRPr="00D75705" w:rsidRDefault="00650DF8" w:rsidP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M., Lopez-Duran, S., </w:t>
      </w:r>
      <w:proofErr w:type="spellStart"/>
      <w:r w:rsidRPr="00D75705">
        <w:rPr>
          <w:szCs w:val="24"/>
        </w:rPr>
        <w:t>LaBounty</w:t>
      </w:r>
      <w:proofErr w:type="spellEnd"/>
      <w:r w:rsidRPr="00D75705">
        <w:rPr>
          <w:szCs w:val="24"/>
        </w:rPr>
        <w:t xml:space="preserve">, J. &amp; Hamilton, B.  (2008).  Infant attention to intentional action predicts preschool theory of mind.  </w:t>
      </w:r>
      <w:r w:rsidRPr="00D75705">
        <w:rPr>
          <w:i/>
          <w:szCs w:val="24"/>
        </w:rPr>
        <w:t>Developmental Psychology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44</w:t>
      </w:r>
      <w:r w:rsidRPr="00D75705">
        <w:rPr>
          <w:szCs w:val="24"/>
        </w:rPr>
        <w:t>, 618-623.</w:t>
      </w:r>
    </w:p>
    <w:p w14:paraId="3171AF16" w14:textId="77777777" w:rsidR="00650DF8" w:rsidRPr="00D75705" w:rsidRDefault="00650DF8" w:rsidP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&amp; Johnson, C. N.  (2008).  Developing dualism:  From intuitive understanding to transcendental ideas.  In A. </w:t>
      </w:r>
      <w:proofErr w:type="spellStart"/>
      <w:r w:rsidRPr="00D75705">
        <w:rPr>
          <w:szCs w:val="24"/>
        </w:rPr>
        <w:t>Antonietti</w:t>
      </w:r>
      <w:proofErr w:type="spellEnd"/>
      <w:r w:rsidRPr="00D75705">
        <w:rPr>
          <w:szCs w:val="24"/>
        </w:rPr>
        <w:t xml:space="preserve">, A. </w:t>
      </w:r>
      <w:proofErr w:type="spellStart"/>
      <w:r w:rsidRPr="00D75705">
        <w:rPr>
          <w:szCs w:val="24"/>
        </w:rPr>
        <w:t>Corradini</w:t>
      </w:r>
      <w:proofErr w:type="spellEnd"/>
      <w:r w:rsidRPr="00D75705">
        <w:rPr>
          <w:szCs w:val="24"/>
        </w:rPr>
        <w:t xml:space="preserve"> &amp; E. Lowe (Eds.) </w:t>
      </w:r>
      <w:r w:rsidRPr="00D75705">
        <w:rPr>
          <w:i/>
          <w:szCs w:val="24"/>
        </w:rPr>
        <w:t>Psychophysical dualism today:  An interdisciplinary approach</w:t>
      </w:r>
      <w:r w:rsidRPr="00D75705">
        <w:rPr>
          <w:szCs w:val="24"/>
        </w:rPr>
        <w:t xml:space="preserve"> (pp. 3-35).  Lanham, MD: Lexington Books.</w:t>
      </w:r>
    </w:p>
    <w:p w14:paraId="71569EAE" w14:textId="77777777" w:rsidR="00650DF8" w:rsidRPr="00D75705" w:rsidRDefault="00650DF8" w:rsidP="00650DF8">
      <w:pPr>
        <w:pStyle w:val="hindentnounderline"/>
        <w:ind w:left="1160" w:right="-180"/>
        <w:jc w:val="both"/>
        <w:rPr>
          <w:szCs w:val="24"/>
        </w:rPr>
      </w:pPr>
      <w:proofErr w:type="spellStart"/>
      <w:r w:rsidRPr="00D75705">
        <w:rPr>
          <w:szCs w:val="24"/>
        </w:rPr>
        <w:lastRenderedPageBreak/>
        <w:t>Kushnir</w:t>
      </w:r>
      <w:proofErr w:type="spellEnd"/>
      <w:r w:rsidRPr="00D75705">
        <w:rPr>
          <w:szCs w:val="24"/>
        </w:rPr>
        <w:t xml:space="preserve">, T., Wellman, H. M. &amp; Gelman, S. A.  (2008).  The role of preschoolers’ social understanding in evaluating the informativeness of causal interventions.  </w:t>
      </w:r>
      <w:r w:rsidRPr="00D75705">
        <w:rPr>
          <w:i/>
          <w:szCs w:val="24"/>
        </w:rPr>
        <w:t>Cognition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107</w:t>
      </w:r>
      <w:r w:rsidRPr="00D75705">
        <w:rPr>
          <w:szCs w:val="24"/>
        </w:rPr>
        <w:t xml:space="preserve">, 1084-1092. </w:t>
      </w:r>
    </w:p>
    <w:p w14:paraId="23126230" w14:textId="77777777" w:rsidR="00650DF8" w:rsidRPr="00D75705" w:rsidRDefault="00650DF8" w:rsidP="00650DF8">
      <w:pPr>
        <w:pStyle w:val="hindentnounderline"/>
        <w:ind w:left="1160" w:right="-180"/>
        <w:jc w:val="both"/>
        <w:rPr>
          <w:szCs w:val="24"/>
        </w:rPr>
      </w:pPr>
      <w:proofErr w:type="spellStart"/>
      <w:r w:rsidRPr="00D75705">
        <w:rPr>
          <w:szCs w:val="24"/>
        </w:rPr>
        <w:t>LaBounty</w:t>
      </w:r>
      <w:proofErr w:type="spellEnd"/>
      <w:r w:rsidRPr="00D75705">
        <w:rPr>
          <w:szCs w:val="24"/>
        </w:rPr>
        <w:t xml:space="preserve">, J., Wellman, H. M., Olson, S., Lagattuta, K. &amp; Liu, D.  (2008).  Mothers’ and fathers’ use of internal state talk with their young children.  </w:t>
      </w:r>
      <w:r w:rsidRPr="00D75705">
        <w:rPr>
          <w:i/>
          <w:szCs w:val="24"/>
        </w:rPr>
        <w:t>Social Development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17</w:t>
      </w:r>
      <w:r w:rsidRPr="00D75705">
        <w:rPr>
          <w:szCs w:val="24"/>
        </w:rPr>
        <w:t>, 757-775.</w:t>
      </w:r>
    </w:p>
    <w:p w14:paraId="134D9159" w14:textId="77777777" w:rsidR="00650DF8" w:rsidRPr="00D75705" w:rsidRDefault="00650DF8" w:rsidP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&amp; Miller, J. G.  (2008).  Including deontic reasoning as fundamental to theory of mind.  </w:t>
      </w:r>
      <w:r w:rsidRPr="00D75705">
        <w:rPr>
          <w:i/>
          <w:szCs w:val="24"/>
        </w:rPr>
        <w:t>Human Development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51</w:t>
      </w:r>
      <w:r w:rsidRPr="00D75705">
        <w:rPr>
          <w:szCs w:val="24"/>
        </w:rPr>
        <w:t>, 105-135.</w:t>
      </w:r>
    </w:p>
    <w:p w14:paraId="21CDC8DE" w14:textId="77777777" w:rsidR="00650DF8" w:rsidRPr="00D75705" w:rsidRDefault="00650DF8" w:rsidP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Liu, D., Wellman, H. M., Tardif, T. &amp; Sabbagh, M.  (2008).  Theory of mind development in Chinese children: A meta-analysis of false belief understanding across cultures.  </w:t>
      </w:r>
      <w:r w:rsidRPr="00D75705">
        <w:rPr>
          <w:i/>
          <w:szCs w:val="24"/>
        </w:rPr>
        <w:t>Developmental Psychology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44</w:t>
      </w:r>
      <w:r w:rsidRPr="00D75705">
        <w:rPr>
          <w:szCs w:val="24"/>
        </w:rPr>
        <w:t>, 523-531.</w:t>
      </w:r>
    </w:p>
    <w:p w14:paraId="6E9FB5B3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&amp; Liu, D. (2007).  Causal reasoning as informed by the early development of explanations.  In A. Gopnik &amp; L. E. Schulz (Eds.), </w:t>
      </w:r>
      <w:r w:rsidRPr="00D75705">
        <w:rPr>
          <w:i/>
          <w:szCs w:val="24"/>
        </w:rPr>
        <w:t>Causal learning: Psychology, philosophy, and computation</w:t>
      </w:r>
      <w:r w:rsidRPr="00D75705">
        <w:rPr>
          <w:szCs w:val="24"/>
        </w:rPr>
        <w:t xml:space="preserve"> (pp. 261-279).  New York: Oxford University Press.</w:t>
      </w:r>
    </w:p>
    <w:p w14:paraId="000A980E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Liu, D., Gelman, S. A. &amp; Wellman, H. M. (2007).  Components of young children’s trait understanding: Behavior-to-trait inferences and trait-to-behavior predictions.  </w:t>
      </w:r>
      <w:r w:rsidRPr="00D75705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78</w:t>
      </w:r>
      <w:r w:rsidRPr="00D75705">
        <w:rPr>
          <w:szCs w:val="24"/>
        </w:rPr>
        <w:t xml:space="preserve">, 1543-1558.  </w:t>
      </w:r>
    </w:p>
    <w:p w14:paraId="317806A9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>Wellman</w:t>
      </w:r>
      <w:r w:rsidR="00DD38F7" w:rsidRPr="00D75705">
        <w:rPr>
          <w:szCs w:val="24"/>
        </w:rPr>
        <w:t>,</w:t>
      </w:r>
      <w:r w:rsidRPr="00D75705">
        <w:rPr>
          <w:szCs w:val="24"/>
        </w:rPr>
        <w:t xml:space="preserve"> H. M. (2006).  Theory of mind: A core human cognition.  In Jing, Q., Rosenzweig, M. R., </w:t>
      </w:r>
      <w:proofErr w:type="spellStart"/>
      <w:r w:rsidRPr="00D75705">
        <w:rPr>
          <w:szCs w:val="24"/>
        </w:rPr>
        <w:t>d’Ydewalle</w:t>
      </w:r>
      <w:proofErr w:type="spellEnd"/>
      <w:r w:rsidRPr="00D75705">
        <w:rPr>
          <w:szCs w:val="24"/>
        </w:rPr>
        <w:t xml:space="preserve">, G., Zhang, H., Chen, H-C., &amp; Zhang, K. (Eds).  </w:t>
      </w:r>
      <w:r w:rsidRPr="00D75705">
        <w:rPr>
          <w:i/>
          <w:szCs w:val="24"/>
        </w:rPr>
        <w:t>Progress in Psychological Science around the World</w:t>
      </w:r>
      <w:r w:rsidRPr="00D75705">
        <w:rPr>
          <w:szCs w:val="24"/>
        </w:rPr>
        <w:t xml:space="preserve"> (pp. 503-525).  NY: Psychology Press.</w:t>
      </w:r>
    </w:p>
    <w:p w14:paraId="64A4565D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3950D0">
        <w:rPr>
          <w:szCs w:val="24"/>
          <w:lang w:val="de-DE"/>
        </w:rPr>
        <w:t xml:space="preserve">Wellman, H. M., Fang, F., Liu, D., Zhu, L. &amp; Liu, G. (2006).  </w:t>
      </w:r>
      <w:r w:rsidRPr="00D75705">
        <w:rPr>
          <w:szCs w:val="24"/>
        </w:rPr>
        <w:t xml:space="preserve">Scaling of theory of mind understanding in Chinese children.  </w:t>
      </w:r>
      <w:r w:rsidRPr="00D75705">
        <w:rPr>
          <w:i/>
          <w:szCs w:val="24"/>
        </w:rPr>
        <w:t>Psychological Science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17</w:t>
      </w:r>
      <w:r w:rsidRPr="00D75705">
        <w:rPr>
          <w:szCs w:val="24"/>
        </w:rPr>
        <w:t>, 1075-1081.</w:t>
      </w:r>
    </w:p>
    <w:p w14:paraId="0F921484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&amp; Miller, J. (2006).  Developing conceptions of responsive intentional agents.  </w:t>
      </w:r>
      <w:r w:rsidRPr="00D75705">
        <w:rPr>
          <w:i/>
          <w:szCs w:val="24"/>
        </w:rPr>
        <w:t>Journal of Cognition and Culture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6</w:t>
      </w:r>
      <w:r w:rsidRPr="00D75705">
        <w:rPr>
          <w:szCs w:val="24"/>
        </w:rPr>
        <w:t>, 27-55.</w:t>
      </w:r>
    </w:p>
    <w:p w14:paraId="7229C08D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&amp; Tardif, T. (2006). Harold William Stevenson.  </w:t>
      </w:r>
      <w:r w:rsidRPr="00D75705">
        <w:rPr>
          <w:i/>
          <w:szCs w:val="24"/>
        </w:rPr>
        <w:t>American Psychologist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61</w:t>
      </w:r>
      <w:r w:rsidRPr="00D75705">
        <w:rPr>
          <w:szCs w:val="24"/>
        </w:rPr>
        <w:t>, 328.</w:t>
      </w:r>
    </w:p>
    <w:p w14:paraId="46CCCEB1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Evans, E. M. &amp; Wellman, H. M. (2006). A case of stunted development? Existential reasoning is contingent on developing a theory of mind. </w:t>
      </w:r>
      <w:r w:rsidRPr="00D75705">
        <w:rPr>
          <w:i/>
          <w:szCs w:val="24"/>
        </w:rPr>
        <w:t>Behavioral &amp; Brain Sciences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29</w:t>
      </w:r>
      <w:r w:rsidRPr="00D75705">
        <w:rPr>
          <w:szCs w:val="24"/>
        </w:rPr>
        <w:t>, 471-472.</w:t>
      </w:r>
    </w:p>
    <w:p w14:paraId="3A2244AD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proofErr w:type="spellStart"/>
      <w:r w:rsidRPr="00D75705">
        <w:rPr>
          <w:szCs w:val="24"/>
        </w:rPr>
        <w:t>Amersterlaw</w:t>
      </w:r>
      <w:proofErr w:type="spellEnd"/>
      <w:r w:rsidRPr="00D75705">
        <w:rPr>
          <w:szCs w:val="24"/>
        </w:rPr>
        <w:t xml:space="preserve">, J. &amp; Wellman, H. M. (2006). Theories of mind in transition: A </w:t>
      </w:r>
      <w:proofErr w:type="spellStart"/>
      <w:r w:rsidRPr="00D75705">
        <w:rPr>
          <w:szCs w:val="24"/>
        </w:rPr>
        <w:t>microgenetic</w:t>
      </w:r>
      <w:proofErr w:type="spellEnd"/>
      <w:r w:rsidRPr="00D75705">
        <w:rPr>
          <w:szCs w:val="24"/>
        </w:rPr>
        <w:t xml:space="preserve"> study of the development of false belief understanding.  </w:t>
      </w:r>
      <w:r w:rsidRPr="00D75705">
        <w:rPr>
          <w:i/>
          <w:szCs w:val="24"/>
        </w:rPr>
        <w:t>Journal of Cognition and Development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7</w:t>
      </w:r>
      <w:r w:rsidRPr="00D75705">
        <w:rPr>
          <w:szCs w:val="24"/>
        </w:rPr>
        <w:t>, 139-172.</w:t>
      </w:r>
    </w:p>
    <w:p w14:paraId="4FB17BA9" w14:textId="77777777" w:rsidR="00650DF8" w:rsidRPr="00D75705" w:rsidRDefault="00650DF8">
      <w:pPr>
        <w:pStyle w:val="hindentnounderline"/>
        <w:spacing w:before="120"/>
        <w:ind w:left="1166" w:right="-187" w:hanging="619"/>
        <w:jc w:val="both"/>
        <w:rPr>
          <w:szCs w:val="24"/>
        </w:rPr>
      </w:pPr>
      <w:r w:rsidRPr="00D75705">
        <w:rPr>
          <w:szCs w:val="24"/>
        </w:rPr>
        <w:tab/>
        <w:t xml:space="preserve">*Recipient, Best Article of the Year Award from the </w:t>
      </w:r>
      <w:r w:rsidRPr="00D75705">
        <w:rPr>
          <w:i/>
          <w:szCs w:val="24"/>
        </w:rPr>
        <w:t>Journal of Cognition and Development</w:t>
      </w:r>
      <w:r w:rsidRPr="00D75705">
        <w:rPr>
          <w:szCs w:val="24"/>
        </w:rPr>
        <w:t>.</w:t>
      </w:r>
    </w:p>
    <w:p w14:paraId="66E1E1ED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lastRenderedPageBreak/>
        <w:t xml:space="preserve">Phillips, A. T. &amp; Wellman, H. M. (2005). Infants’ understanding of object-directed reaching.  </w:t>
      </w:r>
      <w:r w:rsidRPr="00D75705">
        <w:rPr>
          <w:i/>
          <w:szCs w:val="24"/>
        </w:rPr>
        <w:t>Cognition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98</w:t>
      </w:r>
      <w:r w:rsidRPr="00D75705">
        <w:rPr>
          <w:szCs w:val="24"/>
        </w:rPr>
        <w:t>, 137-155.</w:t>
      </w:r>
    </w:p>
    <w:p w14:paraId="02A531A5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Tardif, T., Wellman, H. M., Fung, K. Y. F., Liu, D., &amp; Fang, F. (2005). Preschoolers’ understanding of knowing-that and knowing-how in the United States and Hong Kong. </w:t>
      </w:r>
      <w:r w:rsidRPr="00D75705">
        <w:rPr>
          <w:i/>
          <w:szCs w:val="24"/>
        </w:rPr>
        <w:t>Developmental Psychology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41</w:t>
      </w:r>
      <w:r w:rsidRPr="00D75705">
        <w:rPr>
          <w:szCs w:val="24"/>
        </w:rPr>
        <w:t>, 562-573.</w:t>
      </w:r>
    </w:p>
    <w:p w14:paraId="166E33AD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Peterson, C. C., Wellman, H. M. &amp; Liu, D. (2005). Steps in theory of mind development for children with autism and deafness.  </w:t>
      </w:r>
      <w:r w:rsidRPr="00D75705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76</w:t>
      </w:r>
      <w:r w:rsidRPr="00D75705">
        <w:rPr>
          <w:szCs w:val="24"/>
        </w:rPr>
        <w:t>, 502-517.</w:t>
      </w:r>
    </w:p>
    <w:p w14:paraId="1CC13830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Olson, S., Sameroff, A. J. &amp; Wellman, H. M. (2005).  Developmental foundations of externalizing problems in young children:  The role of effortful control.  </w:t>
      </w:r>
      <w:r w:rsidRPr="00D75705">
        <w:rPr>
          <w:i/>
          <w:szCs w:val="24"/>
        </w:rPr>
        <w:t>Development and Psychopathology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17</w:t>
      </w:r>
      <w:r w:rsidRPr="00D75705">
        <w:rPr>
          <w:szCs w:val="24"/>
        </w:rPr>
        <w:t>, 25-45.</w:t>
      </w:r>
    </w:p>
    <w:p w14:paraId="3B9546BB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&amp; Liu, D. (2004). Scaling of theory of mind tasks. </w:t>
      </w:r>
      <w:r w:rsidRPr="00D75705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75</w:t>
      </w:r>
      <w:r w:rsidRPr="00D75705">
        <w:rPr>
          <w:szCs w:val="24"/>
        </w:rPr>
        <w:t>, 523-541.</w:t>
      </w:r>
    </w:p>
    <w:p w14:paraId="68C73DBC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>Wellman, H. M., Phillips, A.T., Dunphy-</w:t>
      </w:r>
      <w:proofErr w:type="spellStart"/>
      <w:r w:rsidRPr="00D75705">
        <w:rPr>
          <w:szCs w:val="24"/>
        </w:rPr>
        <w:t>Lelii</w:t>
      </w:r>
      <w:proofErr w:type="spellEnd"/>
      <w:r w:rsidRPr="00D75705">
        <w:rPr>
          <w:szCs w:val="24"/>
        </w:rPr>
        <w:t xml:space="preserve">, S., &amp; LaLonde, N. (2004). Infant social attention predicts preschool social cognition. </w:t>
      </w:r>
      <w:r w:rsidRPr="00D75705">
        <w:rPr>
          <w:i/>
          <w:szCs w:val="24"/>
        </w:rPr>
        <w:t>Developmental Science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7</w:t>
      </w:r>
      <w:r w:rsidRPr="00D75705">
        <w:rPr>
          <w:szCs w:val="24"/>
        </w:rPr>
        <w:t>, 283-288.</w:t>
      </w:r>
    </w:p>
    <w:p w14:paraId="3E985247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Tardif, T. Wellman, H. M. &amp; Cheung, K-M. (2004). False belief understanding in Cantonese-speaking children. </w:t>
      </w:r>
      <w:r w:rsidRPr="00D75705">
        <w:rPr>
          <w:i/>
          <w:szCs w:val="24"/>
        </w:rPr>
        <w:t>Journal of Child Language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31</w:t>
      </w:r>
      <w:r w:rsidRPr="00D75705">
        <w:rPr>
          <w:szCs w:val="24"/>
        </w:rPr>
        <w:t>, 779-800.</w:t>
      </w:r>
    </w:p>
    <w:p w14:paraId="749946BB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&amp; Lagattuta, K. H. (2004). Theory of mind for learning and teaching:  The nature and role of explanation.  </w:t>
      </w:r>
      <w:r w:rsidRPr="00D75705">
        <w:rPr>
          <w:i/>
          <w:szCs w:val="24"/>
        </w:rPr>
        <w:t>Cognitive Development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19</w:t>
      </w:r>
      <w:r w:rsidRPr="00D75705">
        <w:rPr>
          <w:szCs w:val="24"/>
        </w:rPr>
        <w:t>, 479-497.</w:t>
      </w:r>
    </w:p>
    <w:p w14:paraId="373B6514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Liu, D., Sabbagh, M. A., Gehring, W. J. &amp; Wellman, H. M. (2004). Decoupling beliefs from reality in the brain: An ERP study of theory of mind. </w:t>
      </w:r>
      <w:proofErr w:type="spellStart"/>
      <w:r w:rsidRPr="00D75705">
        <w:rPr>
          <w:i/>
          <w:szCs w:val="24"/>
        </w:rPr>
        <w:t>NeuroReport</w:t>
      </w:r>
      <w:proofErr w:type="spellEnd"/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15</w:t>
      </w:r>
      <w:r w:rsidRPr="00D75705">
        <w:rPr>
          <w:szCs w:val="24"/>
        </w:rPr>
        <w:t xml:space="preserve">, 991-995.  </w:t>
      </w:r>
    </w:p>
    <w:p w14:paraId="7CA16E87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Dyer-Seymour, J. R., </w:t>
      </w:r>
      <w:proofErr w:type="spellStart"/>
      <w:r w:rsidRPr="00D75705">
        <w:rPr>
          <w:szCs w:val="24"/>
        </w:rPr>
        <w:t>Shatz</w:t>
      </w:r>
      <w:proofErr w:type="spellEnd"/>
      <w:r w:rsidRPr="00D75705">
        <w:rPr>
          <w:szCs w:val="24"/>
        </w:rPr>
        <w:t xml:space="preserve">, M., Wellman, H. M. &amp; Saito, M. T. (2004). Mental state expressions in U.S. and Japanese children’s books.  </w:t>
      </w:r>
      <w:r w:rsidRPr="00D75705">
        <w:rPr>
          <w:i/>
          <w:szCs w:val="24"/>
        </w:rPr>
        <w:t>International Journal of Behavioral Development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28</w:t>
      </w:r>
      <w:r w:rsidRPr="00D75705">
        <w:rPr>
          <w:szCs w:val="24"/>
        </w:rPr>
        <w:t>, 546-552.</w:t>
      </w:r>
    </w:p>
    <w:p w14:paraId="581A2F12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>Dunphy-</w:t>
      </w:r>
      <w:proofErr w:type="spellStart"/>
      <w:r w:rsidRPr="00D75705">
        <w:rPr>
          <w:szCs w:val="24"/>
        </w:rPr>
        <w:t>Lelii</w:t>
      </w:r>
      <w:proofErr w:type="spellEnd"/>
      <w:r w:rsidRPr="00D75705">
        <w:rPr>
          <w:szCs w:val="24"/>
        </w:rPr>
        <w:t xml:space="preserve">, S. &amp; Wellman, H. M. (2004). Infants’ understanding of occlusion of others’ line-of-sight: Implications for an emerging theory of mind. </w:t>
      </w:r>
      <w:r w:rsidRPr="00D75705">
        <w:rPr>
          <w:i/>
          <w:szCs w:val="24"/>
        </w:rPr>
        <w:t>European Journal of Developmental Psychology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1</w:t>
      </w:r>
      <w:r w:rsidRPr="00D75705">
        <w:rPr>
          <w:szCs w:val="24"/>
        </w:rPr>
        <w:t>, 49-66.</w:t>
      </w:r>
    </w:p>
    <w:p w14:paraId="7F8CB375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 (2003).  Enablement and constraint.  In U. Staudinger &amp; U. </w:t>
      </w:r>
      <w:proofErr w:type="spellStart"/>
      <w:r w:rsidRPr="00D75705">
        <w:rPr>
          <w:szCs w:val="24"/>
        </w:rPr>
        <w:t>Lindenberger</w:t>
      </w:r>
      <w:proofErr w:type="spellEnd"/>
      <w:r w:rsidRPr="00D75705">
        <w:rPr>
          <w:szCs w:val="24"/>
        </w:rPr>
        <w:t xml:space="preserve"> (Eds.) </w:t>
      </w:r>
      <w:r w:rsidRPr="00D75705">
        <w:rPr>
          <w:i/>
          <w:szCs w:val="24"/>
        </w:rPr>
        <w:t>Understanding human development</w:t>
      </w:r>
      <w:r w:rsidRPr="00D75705">
        <w:rPr>
          <w:szCs w:val="24"/>
        </w:rPr>
        <w:t xml:space="preserve"> (pp. 245-263).  </w:t>
      </w:r>
      <w:proofErr w:type="spellStart"/>
      <w:r w:rsidRPr="00D75705">
        <w:rPr>
          <w:szCs w:val="24"/>
        </w:rPr>
        <w:t>Dordecht</w:t>
      </w:r>
      <w:proofErr w:type="spellEnd"/>
      <w:r w:rsidRPr="00D75705">
        <w:rPr>
          <w:szCs w:val="24"/>
        </w:rPr>
        <w:t>, NL: Kluwer.</w:t>
      </w:r>
    </w:p>
    <w:p w14:paraId="53CD7B40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M., Baron-Cohen, S., Caswell, R., Gomez, J. C., Swettenham, J., Toye, E. &amp; Lagattuta, K. H. (2002). Thought-bubbles help children with autism acquire an alternative to a theory of mind.  </w:t>
      </w:r>
      <w:r w:rsidRPr="00D75705">
        <w:rPr>
          <w:i/>
          <w:szCs w:val="24"/>
        </w:rPr>
        <w:t>Autism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6</w:t>
      </w:r>
      <w:r w:rsidRPr="00D75705">
        <w:rPr>
          <w:szCs w:val="24"/>
        </w:rPr>
        <w:t>, 343-363.</w:t>
      </w:r>
    </w:p>
    <w:p w14:paraId="0CFE27E3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 (2002). Understanding the psychological world: Developing a theory of mind.  In U. Goswami (ed.) </w:t>
      </w:r>
      <w:r w:rsidRPr="00D75705">
        <w:rPr>
          <w:i/>
          <w:szCs w:val="24"/>
        </w:rPr>
        <w:t>Handbook of Childhood Cognitive Development</w:t>
      </w:r>
      <w:r w:rsidRPr="00D75705">
        <w:rPr>
          <w:szCs w:val="24"/>
        </w:rPr>
        <w:t xml:space="preserve"> (pp. 167-187).  Oxford: Blackwell.</w:t>
      </w:r>
    </w:p>
    <w:p w14:paraId="0D4CD695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lastRenderedPageBreak/>
        <w:t xml:space="preserve">Lagattuta, K. H. &amp; Wellman, H. M. (2002). Differences in early parent-child conversations about negative versus positive emotions: Implications for the development of psychological understanding.  </w:t>
      </w:r>
      <w:r w:rsidRPr="00D75705">
        <w:rPr>
          <w:i/>
          <w:szCs w:val="24"/>
        </w:rPr>
        <w:t>Developmental Psychology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38</w:t>
      </w:r>
      <w:r w:rsidRPr="00D75705">
        <w:rPr>
          <w:szCs w:val="24"/>
        </w:rPr>
        <w:t>, 564-580.</w:t>
      </w:r>
    </w:p>
    <w:p w14:paraId="57D0BE8F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Phillips, A. T., Wellman, H. M. &amp; </w:t>
      </w:r>
      <w:proofErr w:type="spellStart"/>
      <w:r w:rsidRPr="00D75705">
        <w:rPr>
          <w:szCs w:val="24"/>
        </w:rPr>
        <w:t>Spelke</w:t>
      </w:r>
      <w:proofErr w:type="spellEnd"/>
      <w:r w:rsidRPr="00D75705">
        <w:rPr>
          <w:szCs w:val="24"/>
        </w:rPr>
        <w:t xml:space="preserve">, E. S. (2002). Infants’ ability to connect gaze and emotional expression to intentional action.  </w:t>
      </w:r>
      <w:r w:rsidRPr="00D75705">
        <w:rPr>
          <w:i/>
          <w:szCs w:val="24"/>
        </w:rPr>
        <w:t>Cognition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85</w:t>
      </w:r>
      <w:r w:rsidRPr="00D75705">
        <w:rPr>
          <w:szCs w:val="24"/>
        </w:rPr>
        <w:t xml:space="preserve">, 53-78.  </w:t>
      </w:r>
    </w:p>
    <w:p w14:paraId="7E2B6922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M., Cross, D., &amp; Watson, J. (2001). A meta-analysis of theory of mind development: The truth about false belief. </w:t>
      </w:r>
      <w:r w:rsidRPr="00D75705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72</w:t>
      </w:r>
      <w:r w:rsidRPr="00D75705">
        <w:rPr>
          <w:szCs w:val="24"/>
        </w:rPr>
        <w:t>, 655-684.</w:t>
      </w:r>
    </w:p>
    <w:p w14:paraId="626D40D9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M., &amp; Cross, D. (2001). Theory of mind and conceptual change.  </w:t>
      </w:r>
      <w:r w:rsidRPr="00D75705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72</w:t>
      </w:r>
      <w:r w:rsidRPr="00D75705">
        <w:rPr>
          <w:szCs w:val="24"/>
        </w:rPr>
        <w:t>, 702-707.</w:t>
      </w:r>
    </w:p>
    <w:p w14:paraId="145DBCA5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Hickling, A. K. &amp; Wellman, H. M. (2001). The emergence of children’s causal explanations and theories: Evidence from everyday conversation.  </w:t>
      </w:r>
      <w:r w:rsidRPr="00D75705">
        <w:rPr>
          <w:i/>
          <w:szCs w:val="24"/>
        </w:rPr>
        <w:t>Developmental Psychology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37</w:t>
      </w:r>
      <w:r w:rsidRPr="00D75705">
        <w:rPr>
          <w:szCs w:val="24"/>
        </w:rPr>
        <w:t>, 668-683.</w:t>
      </w:r>
    </w:p>
    <w:p w14:paraId="6B1ACA6C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Lagattuta, K. H. &amp; Wellman, H. M. (2001). Thinking about the past:  Early knowledge about links between prior experience, thinking, and emotion.  </w:t>
      </w:r>
      <w:r w:rsidRPr="00D75705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72</w:t>
      </w:r>
      <w:r w:rsidRPr="00D75705">
        <w:rPr>
          <w:szCs w:val="24"/>
        </w:rPr>
        <w:t>, 82-102.</w:t>
      </w:r>
    </w:p>
    <w:p w14:paraId="7DD4922F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&amp; Phillips, A. T. (2001). Developing intentional understandings.  In B. </w:t>
      </w:r>
      <w:proofErr w:type="spellStart"/>
      <w:r w:rsidRPr="00D75705">
        <w:rPr>
          <w:szCs w:val="24"/>
        </w:rPr>
        <w:t>Malle</w:t>
      </w:r>
      <w:proofErr w:type="spellEnd"/>
      <w:r w:rsidRPr="00D75705">
        <w:rPr>
          <w:szCs w:val="24"/>
        </w:rPr>
        <w:t xml:space="preserve">, L. Moses, &amp; D. Baldwin (Eds.) </w:t>
      </w:r>
      <w:r w:rsidRPr="00D75705">
        <w:rPr>
          <w:i/>
          <w:szCs w:val="24"/>
        </w:rPr>
        <w:t>Intentions and intentionality:  Foundations of social cognition</w:t>
      </w:r>
      <w:r w:rsidRPr="00D75705">
        <w:rPr>
          <w:szCs w:val="24"/>
        </w:rPr>
        <w:t xml:space="preserve"> (125-148).  Cambridge, MA: MIT Press.</w:t>
      </w:r>
    </w:p>
    <w:p w14:paraId="5EF90624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proofErr w:type="spellStart"/>
      <w:r w:rsidRPr="00D75705">
        <w:rPr>
          <w:szCs w:val="24"/>
        </w:rPr>
        <w:t>Shatz</w:t>
      </w:r>
      <w:proofErr w:type="spellEnd"/>
      <w:r w:rsidRPr="00D75705">
        <w:rPr>
          <w:szCs w:val="24"/>
        </w:rPr>
        <w:t xml:space="preserve">, M., Dyer, J. R., Wellman, H. M., </w:t>
      </w:r>
      <w:proofErr w:type="spellStart"/>
      <w:r w:rsidRPr="00D75705">
        <w:rPr>
          <w:szCs w:val="24"/>
        </w:rPr>
        <w:t>Bromirsky</w:t>
      </w:r>
      <w:proofErr w:type="spellEnd"/>
      <w:r w:rsidRPr="00D75705">
        <w:rPr>
          <w:szCs w:val="24"/>
        </w:rPr>
        <w:t xml:space="preserve">, C., &amp; Hagiwara, N. (2001). English and Japanese versions of children's books: Uncovering pragmatic relations between language and culture. In M. </w:t>
      </w:r>
      <w:proofErr w:type="spellStart"/>
      <w:r w:rsidRPr="00D75705">
        <w:rPr>
          <w:szCs w:val="24"/>
        </w:rPr>
        <w:t>Amlgrem</w:t>
      </w:r>
      <w:proofErr w:type="spellEnd"/>
      <w:r w:rsidRPr="00D75705">
        <w:rPr>
          <w:szCs w:val="24"/>
        </w:rPr>
        <w:t xml:space="preserve">, A. </w:t>
      </w:r>
      <w:proofErr w:type="spellStart"/>
      <w:r w:rsidRPr="00D75705">
        <w:rPr>
          <w:szCs w:val="24"/>
        </w:rPr>
        <w:t>Barrena</w:t>
      </w:r>
      <w:proofErr w:type="spellEnd"/>
      <w:r w:rsidRPr="00D75705">
        <w:rPr>
          <w:szCs w:val="24"/>
        </w:rPr>
        <w:t xml:space="preserve">, M-J. </w:t>
      </w:r>
      <w:proofErr w:type="spellStart"/>
      <w:r w:rsidRPr="00D75705">
        <w:rPr>
          <w:szCs w:val="24"/>
        </w:rPr>
        <w:t>Ezeizabarrena</w:t>
      </w:r>
      <w:proofErr w:type="spellEnd"/>
      <w:r w:rsidRPr="00D75705">
        <w:rPr>
          <w:szCs w:val="24"/>
        </w:rPr>
        <w:t xml:space="preserve">, I. </w:t>
      </w:r>
      <w:proofErr w:type="spellStart"/>
      <w:r w:rsidRPr="00D75705">
        <w:rPr>
          <w:szCs w:val="24"/>
        </w:rPr>
        <w:t>Idiazabal</w:t>
      </w:r>
      <w:proofErr w:type="spellEnd"/>
      <w:r w:rsidRPr="00D75705">
        <w:rPr>
          <w:szCs w:val="24"/>
        </w:rPr>
        <w:t xml:space="preserve">, &amp; B. </w:t>
      </w:r>
      <w:proofErr w:type="spellStart"/>
      <w:r w:rsidRPr="00D75705">
        <w:rPr>
          <w:szCs w:val="24"/>
        </w:rPr>
        <w:t>MacWhinney</w:t>
      </w:r>
      <w:proofErr w:type="spellEnd"/>
      <w:r w:rsidRPr="00D75705">
        <w:rPr>
          <w:szCs w:val="24"/>
        </w:rPr>
        <w:t xml:space="preserve"> (Eds.), </w:t>
      </w:r>
      <w:r w:rsidRPr="00D75705">
        <w:rPr>
          <w:i/>
          <w:szCs w:val="24"/>
        </w:rPr>
        <w:t>Research on child language acquisition</w:t>
      </w:r>
      <w:r w:rsidRPr="00D75705">
        <w:rPr>
          <w:szCs w:val="24"/>
        </w:rPr>
        <w:t xml:space="preserve"> (571-582). Somerville, MA: </w:t>
      </w:r>
      <w:proofErr w:type="spellStart"/>
      <w:r w:rsidRPr="00D75705">
        <w:rPr>
          <w:szCs w:val="24"/>
        </w:rPr>
        <w:t>Cascadilla</w:t>
      </w:r>
      <w:proofErr w:type="spellEnd"/>
      <w:r w:rsidRPr="00D75705">
        <w:rPr>
          <w:szCs w:val="24"/>
        </w:rPr>
        <w:t xml:space="preserve"> Press.</w:t>
      </w:r>
    </w:p>
    <w:p w14:paraId="126D70AB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(2000). Early childhood.  In A. E. </w:t>
      </w:r>
      <w:proofErr w:type="spellStart"/>
      <w:r w:rsidRPr="00D75705">
        <w:rPr>
          <w:szCs w:val="24"/>
        </w:rPr>
        <w:t>Kazdin</w:t>
      </w:r>
      <w:proofErr w:type="spellEnd"/>
      <w:r w:rsidRPr="00D75705">
        <w:rPr>
          <w:szCs w:val="24"/>
        </w:rPr>
        <w:t xml:space="preserve"> (Editor-in-Chief) </w:t>
      </w:r>
      <w:r w:rsidRPr="00D75705">
        <w:rPr>
          <w:i/>
          <w:szCs w:val="24"/>
        </w:rPr>
        <w:t>The Encyclopedia of Psychology</w:t>
      </w:r>
      <w:r w:rsidRPr="00D75705">
        <w:rPr>
          <w:szCs w:val="24"/>
        </w:rPr>
        <w:t xml:space="preserve"> (pp. 111-116).  New York: Oxford University Press.</w:t>
      </w:r>
    </w:p>
    <w:p w14:paraId="0B87FE95" w14:textId="3F895973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>Wellman, H. M., P</w:t>
      </w:r>
      <w:r w:rsidR="003D5AA1">
        <w:rPr>
          <w:szCs w:val="24"/>
        </w:rPr>
        <w:t xml:space="preserve">hillips, A. T. &amp; Rodriguez, T. </w:t>
      </w:r>
      <w:r w:rsidRPr="00D75705">
        <w:rPr>
          <w:szCs w:val="24"/>
        </w:rPr>
        <w:t xml:space="preserve">(2000).  Young children's understanding of perception, desire, and emotion.  </w:t>
      </w:r>
      <w:r w:rsidRPr="00D75705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71</w:t>
      </w:r>
      <w:r w:rsidRPr="00D75705">
        <w:rPr>
          <w:szCs w:val="24"/>
        </w:rPr>
        <w:t>, 895-912.</w:t>
      </w:r>
    </w:p>
    <w:p w14:paraId="7B3E3EEA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Dyer, J. R., </w:t>
      </w:r>
      <w:proofErr w:type="spellStart"/>
      <w:r w:rsidRPr="00D75705">
        <w:rPr>
          <w:szCs w:val="24"/>
        </w:rPr>
        <w:t>Shatz</w:t>
      </w:r>
      <w:proofErr w:type="spellEnd"/>
      <w:r w:rsidRPr="00D75705">
        <w:rPr>
          <w:szCs w:val="24"/>
        </w:rPr>
        <w:t xml:space="preserve">, M. &amp; Wellman, H. M. (2000). Young children’s storybooks as a source of mental state information. </w:t>
      </w:r>
      <w:r w:rsidRPr="00D75705">
        <w:rPr>
          <w:i/>
          <w:szCs w:val="24"/>
        </w:rPr>
        <w:t>Cognitive Development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15</w:t>
      </w:r>
      <w:r w:rsidRPr="00D75705">
        <w:rPr>
          <w:szCs w:val="24"/>
        </w:rPr>
        <w:t>, 17-37.</w:t>
      </w:r>
    </w:p>
    <w:p w14:paraId="1E009E55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&amp; Lagattuta, K. H. (2000). Developing understandings of mind.  </w:t>
      </w:r>
      <w:r w:rsidRPr="003950D0">
        <w:rPr>
          <w:szCs w:val="24"/>
          <w:lang w:val="de-DE"/>
        </w:rPr>
        <w:t xml:space="preserve">In S. Baron-Cohen, H. Tager-Flusberg, &amp; D. Cohen (Eds.) </w:t>
      </w:r>
      <w:r w:rsidRPr="00D75705">
        <w:rPr>
          <w:i/>
          <w:szCs w:val="24"/>
        </w:rPr>
        <w:t>Understanding other minds: Perspectives from autism and cognitive neuroscience</w:t>
      </w:r>
      <w:r w:rsidRPr="00D75705">
        <w:rPr>
          <w:szCs w:val="24"/>
        </w:rPr>
        <w:t>, (pp. 21-49).  Oxford, UK: Oxford University Press.</w:t>
      </w:r>
    </w:p>
    <w:p w14:paraId="18C6D828" w14:textId="77777777" w:rsidR="00650DF8" w:rsidRPr="00D75705" w:rsidRDefault="00735318">
      <w:pPr>
        <w:pStyle w:val="hindentnounderline"/>
        <w:ind w:left="1160" w:right="-180"/>
        <w:jc w:val="both"/>
        <w:rPr>
          <w:szCs w:val="24"/>
        </w:rPr>
      </w:pPr>
      <w:r>
        <w:rPr>
          <w:szCs w:val="24"/>
        </w:rPr>
        <w:t>Tardi</w:t>
      </w:r>
      <w:r w:rsidR="00650DF8" w:rsidRPr="00D75705">
        <w:rPr>
          <w:szCs w:val="24"/>
        </w:rPr>
        <w:t xml:space="preserve">f, T. &amp; Wellman, H. M. (2000). Acquisition of mental state language in Mandarin- and Cantonese-speaking children.  </w:t>
      </w:r>
      <w:r w:rsidR="00650DF8" w:rsidRPr="00D75705">
        <w:rPr>
          <w:i/>
          <w:szCs w:val="24"/>
        </w:rPr>
        <w:t>Developmental Psychology</w:t>
      </w:r>
      <w:r w:rsidR="00650DF8" w:rsidRPr="00D75705">
        <w:rPr>
          <w:szCs w:val="24"/>
        </w:rPr>
        <w:t xml:space="preserve">, </w:t>
      </w:r>
      <w:r w:rsidR="00650DF8" w:rsidRPr="00D75705">
        <w:rPr>
          <w:i/>
          <w:szCs w:val="24"/>
        </w:rPr>
        <w:t>36</w:t>
      </w:r>
      <w:r w:rsidR="00650DF8" w:rsidRPr="00D75705">
        <w:rPr>
          <w:szCs w:val="24"/>
        </w:rPr>
        <w:t>, 25-43.</w:t>
      </w:r>
    </w:p>
    <w:p w14:paraId="1F5F2FA1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lastRenderedPageBreak/>
        <w:t>Wellman, H. M. &amp; Gelman, S. A.  (1998)</w:t>
      </w:r>
      <w:r w:rsidR="000103DC">
        <w:rPr>
          <w:szCs w:val="24"/>
        </w:rPr>
        <w:t>.</w:t>
      </w:r>
      <w:r w:rsidRPr="00D75705">
        <w:rPr>
          <w:szCs w:val="24"/>
        </w:rPr>
        <w:t xml:space="preserve">  Knowledge acquisition in foundational domains.  In D. Kuhn &amp; R. Siegler (Eds.) </w:t>
      </w:r>
      <w:r w:rsidRPr="00D75705">
        <w:rPr>
          <w:i/>
          <w:szCs w:val="24"/>
        </w:rPr>
        <w:t>Handbook of Child Psychology (5th ed.) Vol. 2: Cognition, perception, and language</w:t>
      </w:r>
      <w:r w:rsidRPr="00D75705">
        <w:rPr>
          <w:szCs w:val="24"/>
        </w:rPr>
        <w:t xml:space="preserve"> (pp. 523-573). Editor-in-Chief: William Damon.  New York: Wiley.</w:t>
      </w:r>
    </w:p>
    <w:p w14:paraId="21B2F6B3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H.M.  (1998).  Culture, variation and levels of analysis in our folk psychologies.  </w:t>
      </w:r>
      <w:r w:rsidRPr="00D75705">
        <w:rPr>
          <w:i/>
          <w:szCs w:val="24"/>
        </w:rPr>
        <w:t>Psychological Bulletin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123</w:t>
      </w:r>
      <w:r w:rsidRPr="00D75705">
        <w:rPr>
          <w:szCs w:val="24"/>
        </w:rPr>
        <w:t>, 33-36.</w:t>
      </w:r>
    </w:p>
    <w:p w14:paraId="69AF083E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Watson, J.K., Gelman, S.A., &amp; Wellman, H.M.  (1998).  Young children’s understanding of the non-physical nature of thoughts and the physical nature of the brain.  </w:t>
      </w:r>
      <w:r w:rsidRPr="00D75705">
        <w:rPr>
          <w:i/>
          <w:szCs w:val="24"/>
        </w:rPr>
        <w:t>British Journal of Developmental Psychology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16</w:t>
      </w:r>
      <w:r w:rsidRPr="00D75705">
        <w:rPr>
          <w:szCs w:val="24"/>
        </w:rPr>
        <w:t>, 321-335.</w:t>
      </w:r>
    </w:p>
    <w:p w14:paraId="7ADC1CD8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>Lagattuta, K.H., Wellman, H.M. &amp; Flavell, J.H.  (1997)</w:t>
      </w:r>
      <w:r w:rsidR="000103DC">
        <w:rPr>
          <w:szCs w:val="24"/>
        </w:rPr>
        <w:t>.</w:t>
      </w:r>
      <w:r w:rsidRPr="00D75705">
        <w:rPr>
          <w:szCs w:val="24"/>
        </w:rPr>
        <w:t xml:space="preserve">  Preschoolers' understanding of the link between thinking and feeling:  Cognitive cueing and emotional change.  </w:t>
      </w:r>
      <w:r w:rsidRPr="00D75705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68</w:t>
      </w:r>
      <w:r w:rsidRPr="00D75705">
        <w:rPr>
          <w:szCs w:val="24"/>
        </w:rPr>
        <w:t>, 1081-1104.</w:t>
      </w:r>
    </w:p>
    <w:p w14:paraId="694B8101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H.M., Hickling, A.K., &amp; </w:t>
      </w:r>
      <w:proofErr w:type="spellStart"/>
      <w:r w:rsidRPr="00D75705">
        <w:rPr>
          <w:szCs w:val="24"/>
        </w:rPr>
        <w:t>Schult</w:t>
      </w:r>
      <w:proofErr w:type="spellEnd"/>
      <w:r w:rsidRPr="00D75705">
        <w:rPr>
          <w:szCs w:val="24"/>
        </w:rPr>
        <w:t>, C.A.  (1997)</w:t>
      </w:r>
      <w:r w:rsidR="000103DC">
        <w:rPr>
          <w:szCs w:val="24"/>
        </w:rPr>
        <w:t>.</w:t>
      </w:r>
      <w:r w:rsidRPr="00D75705">
        <w:rPr>
          <w:szCs w:val="24"/>
        </w:rPr>
        <w:t xml:space="preserve">  Young children's explanations: Psychological, physical, and biological reasoning.  In H. Wellman &amp; K. Inagaki (Eds.) </w:t>
      </w:r>
      <w:r w:rsidRPr="00D75705">
        <w:rPr>
          <w:i/>
          <w:szCs w:val="24"/>
        </w:rPr>
        <w:t>The emergency of core domains of thought: Physical, psychological, and biological thinking</w:t>
      </w:r>
      <w:r w:rsidRPr="00D75705">
        <w:rPr>
          <w:szCs w:val="24"/>
        </w:rPr>
        <w:t>, (pp. 7-25).  San Francisco: Jossey Bass.</w:t>
      </w:r>
    </w:p>
    <w:p w14:paraId="10A0EAFE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>Hickling, A.K., Wellman, H.M. &amp; Gottfried, G.  (1997)</w:t>
      </w:r>
      <w:r w:rsidR="000103DC">
        <w:rPr>
          <w:szCs w:val="24"/>
        </w:rPr>
        <w:t>.</w:t>
      </w:r>
      <w:r w:rsidRPr="00D75705">
        <w:rPr>
          <w:szCs w:val="24"/>
        </w:rPr>
        <w:t xml:space="preserve">  Preschoolers' understanding of others' mental attitudes toward pretend happenings.  </w:t>
      </w:r>
      <w:r w:rsidRPr="00D75705">
        <w:rPr>
          <w:i/>
          <w:szCs w:val="24"/>
        </w:rPr>
        <w:t>British Journal of Developmental Psychology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15</w:t>
      </w:r>
      <w:r w:rsidRPr="00D75705">
        <w:rPr>
          <w:szCs w:val="24"/>
        </w:rPr>
        <w:t>, 339-354.</w:t>
      </w:r>
    </w:p>
    <w:p w14:paraId="0863CDC5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proofErr w:type="spellStart"/>
      <w:r w:rsidRPr="00D75705">
        <w:rPr>
          <w:szCs w:val="24"/>
        </w:rPr>
        <w:t>Schult</w:t>
      </w:r>
      <w:proofErr w:type="spellEnd"/>
      <w:r w:rsidRPr="00D75705">
        <w:rPr>
          <w:szCs w:val="24"/>
        </w:rPr>
        <w:t>, C. A. &amp; Wellman, H. M.  (1997)</w:t>
      </w:r>
      <w:r w:rsidR="000103DC">
        <w:rPr>
          <w:szCs w:val="24"/>
        </w:rPr>
        <w:t>.</w:t>
      </w:r>
      <w:r w:rsidRPr="00D75705">
        <w:rPr>
          <w:szCs w:val="24"/>
        </w:rPr>
        <w:t xml:space="preserve">  Explaining human movements and actions:  Children's understanding of the limits of psychological explanation.  </w:t>
      </w:r>
      <w:r w:rsidRPr="00D75705">
        <w:rPr>
          <w:i/>
          <w:szCs w:val="24"/>
        </w:rPr>
        <w:t>Cognition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62</w:t>
      </w:r>
      <w:r w:rsidRPr="00D75705">
        <w:rPr>
          <w:szCs w:val="24"/>
        </w:rPr>
        <w:t>, 291-324.</w:t>
      </w:r>
    </w:p>
    <w:p w14:paraId="77D9BA95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M., Hollander, M. &amp; </w:t>
      </w:r>
      <w:proofErr w:type="spellStart"/>
      <w:r w:rsidRPr="00D75705">
        <w:rPr>
          <w:szCs w:val="24"/>
        </w:rPr>
        <w:t>Schult</w:t>
      </w:r>
      <w:proofErr w:type="spellEnd"/>
      <w:r w:rsidRPr="00D75705">
        <w:rPr>
          <w:szCs w:val="24"/>
        </w:rPr>
        <w:t xml:space="preserve">, C. A.  (1996).  Young children's understanding of thought-bubbles and of thoughts.  </w:t>
      </w:r>
      <w:r w:rsidRPr="00D75705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67</w:t>
      </w:r>
      <w:r w:rsidRPr="00D75705">
        <w:rPr>
          <w:szCs w:val="24"/>
        </w:rPr>
        <w:t>, 768-788.</w:t>
      </w:r>
    </w:p>
    <w:p w14:paraId="76D7D2EC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 (1995).  Young children's conception of mind and emotion:  Evidence from English speakers.  In J.A. Russell, J. Fernandez-Dols, A.S.R. </w:t>
      </w:r>
      <w:proofErr w:type="spellStart"/>
      <w:r w:rsidRPr="00D75705">
        <w:rPr>
          <w:szCs w:val="24"/>
        </w:rPr>
        <w:t>Manstead</w:t>
      </w:r>
      <w:proofErr w:type="spellEnd"/>
      <w:r w:rsidRPr="00D75705">
        <w:rPr>
          <w:szCs w:val="24"/>
        </w:rPr>
        <w:t xml:space="preserve"> &amp; J.C. </w:t>
      </w:r>
      <w:proofErr w:type="spellStart"/>
      <w:r w:rsidRPr="00D75705">
        <w:rPr>
          <w:szCs w:val="24"/>
        </w:rPr>
        <w:t>Wellenkamp</w:t>
      </w:r>
      <w:proofErr w:type="spellEnd"/>
      <w:r w:rsidRPr="00D75705">
        <w:rPr>
          <w:szCs w:val="24"/>
        </w:rPr>
        <w:t xml:space="preserve"> (Eds.) </w:t>
      </w:r>
      <w:r w:rsidRPr="00D75705">
        <w:rPr>
          <w:i/>
          <w:szCs w:val="24"/>
        </w:rPr>
        <w:t>Everyday conceptions of emotion</w:t>
      </w:r>
      <w:r w:rsidRPr="00D75705">
        <w:rPr>
          <w:szCs w:val="24"/>
        </w:rPr>
        <w:t xml:space="preserve"> (pp. 289-313).  </w:t>
      </w:r>
      <w:proofErr w:type="spellStart"/>
      <w:r w:rsidRPr="00D75705">
        <w:rPr>
          <w:szCs w:val="24"/>
        </w:rPr>
        <w:t>Dordecht</w:t>
      </w:r>
      <w:proofErr w:type="spellEnd"/>
      <w:r w:rsidRPr="00D75705">
        <w:rPr>
          <w:szCs w:val="24"/>
        </w:rPr>
        <w:t>, The Netherlands:  Kluwer.</w:t>
      </w:r>
    </w:p>
    <w:p w14:paraId="50C39E0C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M., Harris, P. L., Banerjee, M., &amp; Sinclair, A.  (1995).  Early understanding of emotion:  Evidence from natural language.  </w:t>
      </w:r>
      <w:r w:rsidRPr="00D75705">
        <w:rPr>
          <w:i/>
          <w:szCs w:val="24"/>
        </w:rPr>
        <w:t>Cognition and Emotion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9</w:t>
      </w:r>
      <w:r w:rsidRPr="00D75705">
        <w:rPr>
          <w:szCs w:val="24"/>
        </w:rPr>
        <w:t>, 117-149.</w:t>
      </w:r>
    </w:p>
    <w:p w14:paraId="7B930501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&amp; Hickling, A.  (1994).  The minds "I":  Children's conception of the mind as an active agent.  </w:t>
      </w:r>
      <w:r w:rsidRPr="00D75705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65</w:t>
      </w:r>
      <w:r w:rsidRPr="00D75705">
        <w:rPr>
          <w:szCs w:val="24"/>
        </w:rPr>
        <w:t>, 1564-1580.</w:t>
      </w:r>
    </w:p>
    <w:p w14:paraId="5233DE9D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>Wellman, H. M. &amp; Bartsch, K.  (1994)</w:t>
      </w:r>
      <w:r w:rsidR="000103DC">
        <w:rPr>
          <w:szCs w:val="24"/>
        </w:rPr>
        <w:t>.</w:t>
      </w:r>
      <w:r w:rsidRPr="00D75705">
        <w:rPr>
          <w:szCs w:val="24"/>
        </w:rPr>
        <w:t xml:space="preserve">  Before belief:  Children's early psychological theory.  In C. Lewis &amp; P. Mitchell (Eds.) </w:t>
      </w:r>
      <w:r w:rsidRPr="00D75705">
        <w:rPr>
          <w:i/>
          <w:szCs w:val="24"/>
        </w:rPr>
        <w:t>Origins of an understanding of mind</w:t>
      </w:r>
      <w:r w:rsidRPr="00D75705">
        <w:rPr>
          <w:szCs w:val="24"/>
        </w:rPr>
        <w:t xml:space="preserve"> (pp. 331-354).  Hove, England:  </w:t>
      </w:r>
      <w:proofErr w:type="spellStart"/>
      <w:r w:rsidRPr="00D75705">
        <w:rPr>
          <w:szCs w:val="24"/>
        </w:rPr>
        <w:t>Earlbaum</w:t>
      </w:r>
      <w:proofErr w:type="spellEnd"/>
      <w:r w:rsidRPr="00D75705">
        <w:rPr>
          <w:szCs w:val="24"/>
        </w:rPr>
        <w:t>.</w:t>
      </w:r>
    </w:p>
    <w:p w14:paraId="2AF01291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lastRenderedPageBreak/>
        <w:t>Gopnik, A. &amp; Wellman, H. M.  (1994)</w:t>
      </w:r>
      <w:r w:rsidR="000103DC">
        <w:rPr>
          <w:szCs w:val="24"/>
        </w:rPr>
        <w:t>.</w:t>
      </w:r>
      <w:r w:rsidRPr="00D75705">
        <w:rPr>
          <w:szCs w:val="24"/>
        </w:rPr>
        <w:t xml:space="preserve">  The theory </w:t>
      </w:r>
      <w:proofErr w:type="spellStart"/>
      <w:r w:rsidRPr="00D75705">
        <w:rPr>
          <w:szCs w:val="24"/>
        </w:rPr>
        <w:t>theory</w:t>
      </w:r>
      <w:proofErr w:type="spellEnd"/>
      <w:r w:rsidRPr="00D75705">
        <w:rPr>
          <w:szCs w:val="24"/>
        </w:rPr>
        <w:t xml:space="preserve">.  In L. Hirschfeld &amp; S. Gelman (Eds.)  </w:t>
      </w:r>
      <w:r w:rsidRPr="00D75705">
        <w:rPr>
          <w:i/>
          <w:szCs w:val="24"/>
        </w:rPr>
        <w:t>Domain specificity in cognition and culture</w:t>
      </w:r>
      <w:r w:rsidRPr="00D75705">
        <w:rPr>
          <w:szCs w:val="24"/>
        </w:rPr>
        <w:t xml:space="preserve"> (pp. 257-293).  New York:  Cambridge University Press.</w:t>
      </w:r>
    </w:p>
    <w:p w14:paraId="5704FCDF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>Wellman, H.M.  (1993)</w:t>
      </w:r>
      <w:r w:rsidR="000103DC">
        <w:rPr>
          <w:szCs w:val="24"/>
        </w:rPr>
        <w:t>.</w:t>
      </w:r>
      <w:r w:rsidRPr="00D75705">
        <w:rPr>
          <w:szCs w:val="24"/>
        </w:rPr>
        <w:t xml:space="preserve">  Early understanding of mind:  The normal case.  </w:t>
      </w:r>
      <w:r w:rsidRPr="003950D0">
        <w:rPr>
          <w:szCs w:val="24"/>
          <w:lang w:val="de-DE"/>
        </w:rPr>
        <w:t xml:space="preserve">In S. Baron-Cohen, H. Tager-Flusberg &amp; D. Cohen (Eds.)  </w:t>
      </w:r>
      <w:r w:rsidRPr="00D75705">
        <w:rPr>
          <w:i/>
          <w:szCs w:val="24"/>
        </w:rPr>
        <w:t>Understanding other minds:  Perspectives from autism</w:t>
      </w:r>
      <w:r w:rsidRPr="00D75705">
        <w:rPr>
          <w:szCs w:val="24"/>
        </w:rPr>
        <w:t xml:space="preserve"> (pp. 10-39).  Oxford:  Oxford University Press.</w:t>
      </w:r>
    </w:p>
    <w:p w14:paraId="7565D9B0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proofErr w:type="spellStart"/>
      <w:r w:rsidRPr="00D75705">
        <w:rPr>
          <w:szCs w:val="24"/>
        </w:rPr>
        <w:t>Fabricius</w:t>
      </w:r>
      <w:proofErr w:type="spellEnd"/>
      <w:r w:rsidRPr="00D75705">
        <w:rPr>
          <w:szCs w:val="24"/>
        </w:rPr>
        <w:t>, W. &amp; Wellman, H.M.  (1993)</w:t>
      </w:r>
      <w:r w:rsidR="000103DC">
        <w:rPr>
          <w:szCs w:val="24"/>
        </w:rPr>
        <w:t>.</w:t>
      </w:r>
      <w:r w:rsidRPr="00D75705">
        <w:rPr>
          <w:szCs w:val="24"/>
        </w:rPr>
        <w:t xml:space="preserve">  Two roads diverged:  Young children's ability to judge distance.  </w:t>
      </w:r>
      <w:r w:rsidRPr="00D75705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64</w:t>
      </w:r>
      <w:r w:rsidRPr="00D75705">
        <w:rPr>
          <w:szCs w:val="24"/>
        </w:rPr>
        <w:t>, 399-414.</w:t>
      </w:r>
    </w:p>
    <w:p w14:paraId="5F5D3D9B" w14:textId="133954D1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>Wellman, H. M. &amp; Hickling, A. K.  (1993)</w:t>
      </w:r>
      <w:r w:rsidR="003D5AA1">
        <w:rPr>
          <w:szCs w:val="24"/>
        </w:rPr>
        <w:t>.</w:t>
      </w:r>
      <w:r w:rsidRPr="00D75705">
        <w:rPr>
          <w:szCs w:val="24"/>
        </w:rPr>
        <w:t xml:space="preserve">  Understanding pretense as pretense.  </w:t>
      </w:r>
      <w:r w:rsidRPr="00D75705">
        <w:rPr>
          <w:i/>
          <w:szCs w:val="24"/>
        </w:rPr>
        <w:t>Monographs of The Society for Research in Child Development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58</w:t>
      </w:r>
      <w:r w:rsidRPr="00D75705">
        <w:rPr>
          <w:szCs w:val="24"/>
        </w:rPr>
        <w:t>, 93-102.</w:t>
      </w:r>
    </w:p>
    <w:p w14:paraId="17114924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>Woolley, J. D. &amp; Wellman, H. M.  (1993)</w:t>
      </w:r>
      <w:r w:rsidR="000103DC">
        <w:rPr>
          <w:szCs w:val="24"/>
        </w:rPr>
        <w:t>.</w:t>
      </w:r>
      <w:r w:rsidRPr="00D75705">
        <w:rPr>
          <w:szCs w:val="24"/>
        </w:rPr>
        <w:t xml:space="preserve">  Origin and truth:  Young children's understanding of imaginary mental representations.  </w:t>
      </w:r>
      <w:r w:rsidRPr="00D75705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64</w:t>
      </w:r>
      <w:r w:rsidRPr="00D75705">
        <w:rPr>
          <w:szCs w:val="24"/>
        </w:rPr>
        <w:t>, 1-17.</w:t>
      </w:r>
    </w:p>
    <w:p w14:paraId="0D2F97CA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&amp; Gelman, S. A.  (1992).  Cognitive development:  Foundational theories of core domains.  </w:t>
      </w:r>
      <w:r w:rsidRPr="00D75705">
        <w:rPr>
          <w:i/>
          <w:szCs w:val="24"/>
        </w:rPr>
        <w:t>Annual Review of Psychology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43</w:t>
      </w:r>
      <w:r w:rsidRPr="00D75705">
        <w:rPr>
          <w:szCs w:val="24"/>
        </w:rPr>
        <w:t>, 337-375.</w:t>
      </w:r>
    </w:p>
    <w:p w14:paraId="75DECC37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>Woolley, J. D. &amp; Wellman, H. M. (1992)</w:t>
      </w:r>
      <w:r w:rsidR="000103DC">
        <w:rPr>
          <w:szCs w:val="24"/>
        </w:rPr>
        <w:t>.</w:t>
      </w:r>
      <w:r w:rsidRPr="00D75705">
        <w:rPr>
          <w:szCs w:val="24"/>
        </w:rPr>
        <w:t xml:space="preserve">  Children's conceptions of dreams.  </w:t>
      </w:r>
      <w:r w:rsidRPr="00D75705">
        <w:rPr>
          <w:i/>
          <w:szCs w:val="24"/>
        </w:rPr>
        <w:t>Cognitive Development</w:t>
      </w:r>
      <w:r w:rsidRPr="00D75705">
        <w:rPr>
          <w:szCs w:val="24"/>
        </w:rPr>
        <w:t>,</w:t>
      </w:r>
      <w:r w:rsidRPr="00D75705">
        <w:rPr>
          <w:szCs w:val="24"/>
          <w:u w:val="single"/>
        </w:rPr>
        <w:t xml:space="preserve"> </w:t>
      </w:r>
      <w:r w:rsidRPr="00D75705">
        <w:rPr>
          <w:i/>
          <w:szCs w:val="24"/>
        </w:rPr>
        <w:t>7</w:t>
      </w:r>
      <w:r w:rsidRPr="00D75705">
        <w:rPr>
          <w:szCs w:val="24"/>
        </w:rPr>
        <w:t>, 365-380.</w:t>
      </w:r>
    </w:p>
    <w:p w14:paraId="7F4D3DC8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3950D0">
        <w:rPr>
          <w:szCs w:val="24"/>
          <w:lang w:val="nl-NL"/>
        </w:rPr>
        <w:t xml:space="preserve">Gopnik, A. &amp; Wellman, H. M.  </w:t>
      </w:r>
      <w:r w:rsidRPr="00D75705">
        <w:rPr>
          <w:szCs w:val="24"/>
        </w:rPr>
        <w:t>(1992)</w:t>
      </w:r>
      <w:r w:rsidR="000103DC">
        <w:rPr>
          <w:szCs w:val="24"/>
        </w:rPr>
        <w:t>.</w:t>
      </w:r>
      <w:r w:rsidRPr="00D75705">
        <w:rPr>
          <w:szCs w:val="24"/>
        </w:rPr>
        <w:t xml:space="preserve">  Why the child's theory of mind really is a theory.  </w:t>
      </w:r>
      <w:r w:rsidRPr="00D75705">
        <w:rPr>
          <w:i/>
          <w:szCs w:val="24"/>
        </w:rPr>
        <w:t>Mind and Language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7</w:t>
      </w:r>
      <w:r w:rsidRPr="00D75705">
        <w:rPr>
          <w:szCs w:val="24"/>
        </w:rPr>
        <w:t>, 145-171.</w:t>
      </w:r>
    </w:p>
    <w:p w14:paraId="51481FC3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&amp; Banerjee, M.  (1991).  Mind and emotion:  Children’s understanding of the emotional consequences of beliefs and desires.  </w:t>
      </w:r>
      <w:r w:rsidRPr="00D75705">
        <w:rPr>
          <w:i/>
          <w:szCs w:val="24"/>
        </w:rPr>
        <w:t>British Journal of Developmental Psychology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9</w:t>
      </w:r>
      <w:r w:rsidRPr="00D75705">
        <w:rPr>
          <w:szCs w:val="24"/>
        </w:rPr>
        <w:t>, 191-214.</w:t>
      </w:r>
    </w:p>
    <w:p w14:paraId="56F74A4A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Gelman, S. A. &amp; Wellman, H. W.  (1991).  Insides and essences:  Early understanding of the non-obvious.  </w:t>
      </w:r>
      <w:r w:rsidRPr="00D75705">
        <w:rPr>
          <w:i/>
          <w:szCs w:val="24"/>
        </w:rPr>
        <w:t>Cognition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38</w:t>
      </w:r>
      <w:r w:rsidRPr="00D75705">
        <w:rPr>
          <w:szCs w:val="24"/>
        </w:rPr>
        <w:t>, 213-244.</w:t>
      </w:r>
    </w:p>
    <w:p w14:paraId="67E9D98A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>Wellman, H. M. (1991).  From desires to beliefs:  Acquisition of a theo</w:t>
      </w:r>
      <w:r w:rsidR="00D75705">
        <w:rPr>
          <w:szCs w:val="24"/>
        </w:rPr>
        <w:t>ry of mind.  In A. Whiten (Ed.)</w:t>
      </w:r>
      <w:r w:rsidRPr="00D75705">
        <w:rPr>
          <w:szCs w:val="24"/>
        </w:rPr>
        <w:t xml:space="preserve"> </w:t>
      </w:r>
      <w:r w:rsidRPr="00D75705">
        <w:rPr>
          <w:i/>
          <w:szCs w:val="24"/>
        </w:rPr>
        <w:t>Natural theories of mind: The evolution, development, and simulation of everyday mindreading</w:t>
      </w:r>
      <w:r w:rsidR="00735318">
        <w:rPr>
          <w:szCs w:val="24"/>
        </w:rPr>
        <w:t xml:space="preserve"> </w:t>
      </w:r>
      <w:r w:rsidRPr="00D75705">
        <w:rPr>
          <w:szCs w:val="24"/>
        </w:rPr>
        <w:t>(pp. 19-38)</w:t>
      </w:r>
      <w:r w:rsidR="00735318">
        <w:rPr>
          <w:szCs w:val="24"/>
        </w:rPr>
        <w:t>.</w:t>
      </w:r>
      <w:r w:rsidRPr="00D75705">
        <w:rPr>
          <w:szCs w:val="24"/>
        </w:rPr>
        <w:t xml:space="preserve">  Oxford:  Basil Blackwell.</w:t>
      </w:r>
    </w:p>
    <w:p w14:paraId="114B691D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&amp; Woolley, J. (1990).  From simple desires to ordinary beliefs:  The early development of everyday psychology.  </w:t>
      </w:r>
      <w:r w:rsidRPr="00D75705">
        <w:rPr>
          <w:i/>
          <w:szCs w:val="24"/>
        </w:rPr>
        <w:t>Cognition</w:t>
      </w:r>
      <w:r w:rsidRPr="00D75705">
        <w:rPr>
          <w:szCs w:val="24"/>
        </w:rPr>
        <w:t xml:space="preserve">, </w:t>
      </w:r>
      <w:r w:rsidRPr="00D75705">
        <w:rPr>
          <w:i/>
          <w:szCs w:val="24"/>
        </w:rPr>
        <w:t>35</w:t>
      </w:r>
      <w:r w:rsidRPr="00D75705">
        <w:rPr>
          <w:szCs w:val="24"/>
        </w:rPr>
        <w:t>, 245-275.</w:t>
      </w:r>
    </w:p>
    <w:p w14:paraId="150C392E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Woolley, J. &amp; Wellman, H. M. (1990).  </w:t>
      </w:r>
      <w:r w:rsidR="00377818">
        <w:rPr>
          <w:szCs w:val="24"/>
        </w:rPr>
        <w:t>To adopt the intentional stance.</w:t>
      </w:r>
      <w:r w:rsidRPr="00D75705">
        <w:rPr>
          <w:szCs w:val="24"/>
        </w:rPr>
        <w:t xml:space="preserve"> </w:t>
      </w:r>
      <w:r w:rsidRPr="00377818">
        <w:rPr>
          <w:i/>
          <w:szCs w:val="24"/>
        </w:rPr>
        <w:t>Psychological Inquiry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1</w:t>
      </w:r>
      <w:r w:rsidRPr="00D75705">
        <w:rPr>
          <w:szCs w:val="24"/>
        </w:rPr>
        <w:t>, 275-277.</w:t>
      </w:r>
    </w:p>
    <w:p w14:paraId="10FA63AB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Woolley, J. &amp; Wellman, H. M. (1990).  Young children's understanding of realities, non-realities, and appearances.  </w:t>
      </w:r>
      <w:r w:rsidRPr="00377818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61</w:t>
      </w:r>
      <w:r w:rsidRPr="00D75705">
        <w:rPr>
          <w:szCs w:val="24"/>
        </w:rPr>
        <w:t>, 946-961.</w:t>
      </w:r>
    </w:p>
    <w:p w14:paraId="70CE554F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&amp; Bartsch, K. (1989).  3-year-olds understand belief.  </w:t>
      </w:r>
      <w:r w:rsidRPr="00377818">
        <w:rPr>
          <w:i/>
          <w:szCs w:val="24"/>
        </w:rPr>
        <w:t>Cognition</w:t>
      </w:r>
      <w:r w:rsidRPr="00D75705">
        <w:rPr>
          <w:szCs w:val="24"/>
        </w:rPr>
        <w:t>, (</w:t>
      </w:r>
      <w:r w:rsidRPr="00D75705">
        <w:rPr>
          <w:szCs w:val="24"/>
          <w:u w:val="single"/>
        </w:rPr>
        <w:t>33</w:t>
      </w:r>
      <w:r w:rsidRPr="00D75705">
        <w:rPr>
          <w:szCs w:val="24"/>
        </w:rPr>
        <w:t>), 321-326.</w:t>
      </w:r>
    </w:p>
    <w:p w14:paraId="36ABAEC3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lastRenderedPageBreak/>
        <w:t xml:space="preserve">Estes, D., Wellman, H. M. &amp; Woolley, J. (1989).  Children's understanding of mental phenomena.  In H. Reese (Ed.), </w:t>
      </w:r>
      <w:r w:rsidRPr="00377818">
        <w:rPr>
          <w:i/>
          <w:szCs w:val="24"/>
        </w:rPr>
        <w:t>Advances in child development and behavior, Vol. 21</w:t>
      </w:r>
      <w:r w:rsidRPr="00D75705">
        <w:rPr>
          <w:szCs w:val="24"/>
        </w:rPr>
        <w:t xml:space="preserve"> (pp. 41-87)</w:t>
      </w:r>
      <w:r w:rsidR="001D03F0">
        <w:rPr>
          <w:szCs w:val="24"/>
        </w:rPr>
        <w:t xml:space="preserve">. </w:t>
      </w:r>
      <w:r w:rsidRPr="00D75705">
        <w:rPr>
          <w:szCs w:val="24"/>
        </w:rPr>
        <w:t xml:space="preserve"> Orlando, FL:  Academic Press.</w:t>
      </w:r>
    </w:p>
    <w:p w14:paraId="735C3A71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Bartsch, K. &amp; Wellman, H. M. (1989).  Young children's attribution of action to beliefs and desires.  </w:t>
      </w:r>
      <w:r w:rsidRPr="00377818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60</w:t>
      </w:r>
      <w:r w:rsidRPr="00D75705">
        <w:rPr>
          <w:szCs w:val="24"/>
        </w:rPr>
        <w:t>, 946-964.</w:t>
      </w:r>
    </w:p>
    <w:p w14:paraId="343AE575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proofErr w:type="spellStart"/>
      <w:r w:rsidRPr="00D75705">
        <w:rPr>
          <w:szCs w:val="24"/>
        </w:rPr>
        <w:t>Uttal</w:t>
      </w:r>
      <w:proofErr w:type="spellEnd"/>
      <w:r w:rsidRPr="00D75705">
        <w:rPr>
          <w:szCs w:val="24"/>
        </w:rPr>
        <w:t xml:space="preserve">, D. H. &amp; Wellman, H.M. (1989).  Young children's representation of spatial information acquired from maps.  </w:t>
      </w:r>
      <w:r w:rsidRPr="00377818">
        <w:rPr>
          <w:i/>
          <w:szCs w:val="24"/>
        </w:rPr>
        <w:t>Developmental Psychology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25</w:t>
      </w:r>
      <w:r w:rsidRPr="00D75705">
        <w:rPr>
          <w:szCs w:val="24"/>
        </w:rPr>
        <w:t>, 128-138.</w:t>
      </w:r>
    </w:p>
    <w:p w14:paraId="52817C44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&amp; Bartsch, K. (1988).  Young children's reasoning about beliefs. </w:t>
      </w:r>
      <w:r w:rsidRPr="00377818">
        <w:rPr>
          <w:i/>
          <w:szCs w:val="24"/>
        </w:rPr>
        <w:t>Cognition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30</w:t>
      </w:r>
      <w:r w:rsidRPr="00D75705">
        <w:rPr>
          <w:szCs w:val="24"/>
        </w:rPr>
        <w:t>, 239-277.</w:t>
      </w:r>
    </w:p>
    <w:p w14:paraId="4C891079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(1988).  First steps in the child's theorizing about the mind. In J. Astington, P. Harris &amp; D. Olson (Eds.), </w:t>
      </w:r>
      <w:r w:rsidRPr="00377818">
        <w:rPr>
          <w:i/>
          <w:szCs w:val="24"/>
        </w:rPr>
        <w:t>Developing theories of mind</w:t>
      </w:r>
      <w:r w:rsidRPr="00D75705">
        <w:rPr>
          <w:szCs w:val="24"/>
        </w:rPr>
        <w:t xml:space="preserve"> (pp. 64-92).  NY:  Cambridge University Press.</w:t>
      </w:r>
    </w:p>
    <w:p w14:paraId="4149CEA5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Bartsch, K. &amp; Wellman, H. M. (1988).  Young children's conception of distance. </w:t>
      </w:r>
      <w:r w:rsidRPr="00377818">
        <w:rPr>
          <w:i/>
          <w:szCs w:val="24"/>
        </w:rPr>
        <w:t>Developmental Psychology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24</w:t>
      </w:r>
      <w:r w:rsidRPr="00D75705">
        <w:rPr>
          <w:szCs w:val="24"/>
        </w:rPr>
        <w:t>, 532-541.</w:t>
      </w:r>
    </w:p>
    <w:p w14:paraId="47895DDE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>Wellman, H. M. (1988). The early development of memory strategies</w:t>
      </w:r>
      <w:r w:rsidR="00243618">
        <w:rPr>
          <w:szCs w:val="24"/>
        </w:rPr>
        <w:t>.  In</w:t>
      </w:r>
      <w:r w:rsidRPr="00D75705">
        <w:rPr>
          <w:szCs w:val="24"/>
        </w:rPr>
        <w:t xml:space="preserve"> F. Weinert &amp; M. Perlmutter (Eds.), </w:t>
      </w:r>
      <w:r w:rsidRPr="00D75705">
        <w:rPr>
          <w:i/>
          <w:szCs w:val="24"/>
        </w:rPr>
        <w:t xml:space="preserve">Memory development:  </w:t>
      </w:r>
      <w:r w:rsidR="00D75705" w:rsidRPr="00D75705">
        <w:rPr>
          <w:i/>
          <w:szCs w:val="24"/>
        </w:rPr>
        <w:t>U</w:t>
      </w:r>
      <w:r w:rsidRPr="00D75705">
        <w:rPr>
          <w:i/>
          <w:szCs w:val="24"/>
        </w:rPr>
        <w:t>niversal changes and individual differences</w:t>
      </w:r>
      <w:r w:rsidRPr="00D75705">
        <w:rPr>
          <w:szCs w:val="24"/>
        </w:rPr>
        <w:t>. Hillsdale, NJ:  Erlbaum.</w:t>
      </w:r>
    </w:p>
    <w:p w14:paraId="7BE2E3E3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&amp; Gelman, S. (1988).  Children's understanding of the nonobvious.  In R.J. Sternberg (Ed.), </w:t>
      </w:r>
      <w:r w:rsidRPr="00377818">
        <w:rPr>
          <w:i/>
          <w:szCs w:val="24"/>
        </w:rPr>
        <w:t>Advances in the psychology of intelligence (vol. 4)</w:t>
      </w:r>
      <w:r w:rsidRPr="00D75705">
        <w:rPr>
          <w:szCs w:val="24"/>
        </w:rPr>
        <w:t>.  N.J.:  Erlbaum.</w:t>
      </w:r>
    </w:p>
    <w:p w14:paraId="4A4D7E4A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M., </w:t>
      </w:r>
      <w:proofErr w:type="spellStart"/>
      <w:r w:rsidRPr="00D75705">
        <w:rPr>
          <w:szCs w:val="24"/>
        </w:rPr>
        <w:t>Fabricius</w:t>
      </w:r>
      <w:proofErr w:type="spellEnd"/>
      <w:r w:rsidRPr="00D75705">
        <w:rPr>
          <w:szCs w:val="24"/>
        </w:rPr>
        <w:t xml:space="preserve">, W. V. &amp; Wan, C. (1987).  Considering every instance:  The early development of a fundamental </w:t>
      </w:r>
      <w:proofErr w:type="gramStart"/>
      <w:r w:rsidRPr="00D75705">
        <w:rPr>
          <w:szCs w:val="24"/>
        </w:rPr>
        <w:t>problem solving</w:t>
      </w:r>
      <w:proofErr w:type="gramEnd"/>
      <w:r w:rsidRPr="00D75705">
        <w:rPr>
          <w:szCs w:val="24"/>
        </w:rPr>
        <w:t xml:space="preserve"> skill.  </w:t>
      </w:r>
      <w:r w:rsidRPr="00377818">
        <w:rPr>
          <w:i/>
          <w:szCs w:val="24"/>
        </w:rPr>
        <w:t>International Journal of Behavioral Development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10</w:t>
      </w:r>
      <w:r w:rsidRPr="00D75705">
        <w:rPr>
          <w:szCs w:val="24"/>
        </w:rPr>
        <w:t>, 485-500.</w:t>
      </w:r>
    </w:p>
    <w:p w14:paraId="19F2BC6B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proofErr w:type="spellStart"/>
      <w:r w:rsidRPr="00D75705">
        <w:rPr>
          <w:szCs w:val="24"/>
        </w:rPr>
        <w:t>Fabricius</w:t>
      </w:r>
      <w:proofErr w:type="spellEnd"/>
      <w:r w:rsidRPr="00D75705">
        <w:rPr>
          <w:szCs w:val="24"/>
        </w:rPr>
        <w:t xml:space="preserve">, W. V., </w:t>
      </w:r>
      <w:proofErr w:type="spellStart"/>
      <w:r w:rsidRPr="00D75705">
        <w:rPr>
          <w:szCs w:val="24"/>
        </w:rPr>
        <w:t>Sophian</w:t>
      </w:r>
      <w:proofErr w:type="spellEnd"/>
      <w:r w:rsidRPr="00D75705">
        <w:rPr>
          <w:szCs w:val="24"/>
        </w:rPr>
        <w:t xml:space="preserve">, C. &amp; Wellman, H. M. (1987).  Young children's sensitivity to logical necessity in their inferential search behavior.  </w:t>
      </w:r>
      <w:r w:rsidRPr="00377818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58</w:t>
      </w:r>
      <w:r w:rsidRPr="00D75705">
        <w:rPr>
          <w:szCs w:val="24"/>
        </w:rPr>
        <w:t>, 409-423.</w:t>
      </w:r>
    </w:p>
    <w:p w14:paraId="10331F0E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Somerville, S. C. &amp; Wellman, H. M. (1987). Where it is and where it isn't: Children's use of possibilities and probabilities to guide search.  In N. Eisenberg (Ed.), </w:t>
      </w:r>
      <w:r w:rsidRPr="00377818">
        <w:rPr>
          <w:i/>
          <w:szCs w:val="24"/>
        </w:rPr>
        <w:t>Contemporary topics in developmental psychology</w:t>
      </w:r>
      <w:r w:rsidRPr="00D75705">
        <w:rPr>
          <w:szCs w:val="24"/>
        </w:rPr>
        <w:t>. N.Y.:  Wiley.</w:t>
      </w:r>
    </w:p>
    <w:p w14:paraId="143B08D2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3950D0">
        <w:rPr>
          <w:szCs w:val="24"/>
          <w:lang w:val="fi-FI"/>
        </w:rPr>
        <w:t xml:space="preserve">Wellman, H. M., &amp; Estes, D. (1987). </w:t>
      </w:r>
      <w:r w:rsidRPr="00D75705">
        <w:rPr>
          <w:szCs w:val="24"/>
        </w:rPr>
        <w:t xml:space="preserve">Children's early use of mental terms and what they mean.  </w:t>
      </w:r>
      <w:r w:rsidRPr="00377818">
        <w:rPr>
          <w:i/>
          <w:szCs w:val="24"/>
        </w:rPr>
        <w:t>Discourse Processes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10</w:t>
      </w:r>
      <w:r w:rsidRPr="00D75705">
        <w:rPr>
          <w:szCs w:val="24"/>
        </w:rPr>
        <w:t>, 141-156.</w:t>
      </w:r>
    </w:p>
    <w:p w14:paraId="37CE24A0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proofErr w:type="spellStart"/>
      <w:r w:rsidRPr="00D75705">
        <w:rPr>
          <w:szCs w:val="24"/>
        </w:rPr>
        <w:t>Sophian</w:t>
      </w:r>
      <w:proofErr w:type="spellEnd"/>
      <w:r w:rsidRPr="00D75705">
        <w:rPr>
          <w:szCs w:val="24"/>
        </w:rPr>
        <w:t>, C. &amp; Wellman, H. M. (1987)</w:t>
      </w:r>
      <w:r w:rsidR="000103DC">
        <w:rPr>
          <w:szCs w:val="24"/>
        </w:rPr>
        <w:t xml:space="preserve">. </w:t>
      </w:r>
      <w:r w:rsidRPr="00D75705">
        <w:rPr>
          <w:szCs w:val="24"/>
        </w:rPr>
        <w:t xml:space="preserve"> The development of indirect search strategies.  </w:t>
      </w:r>
      <w:r w:rsidRPr="00377818">
        <w:rPr>
          <w:i/>
          <w:szCs w:val="24"/>
        </w:rPr>
        <w:t>British Journal of Developmental Psychology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5</w:t>
      </w:r>
      <w:r w:rsidRPr="00D75705">
        <w:rPr>
          <w:szCs w:val="24"/>
        </w:rPr>
        <w:t>, 9-18.</w:t>
      </w:r>
    </w:p>
    <w:p w14:paraId="7A5FDAC6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>Shaw, R. E., Wilson, B. E. &amp; Wellman, H. M.</w:t>
      </w:r>
      <w:r w:rsidR="00D34674">
        <w:rPr>
          <w:szCs w:val="24"/>
        </w:rPr>
        <w:t xml:space="preserve"> </w:t>
      </w:r>
      <w:r w:rsidRPr="00D75705">
        <w:rPr>
          <w:szCs w:val="24"/>
        </w:rPr>
        <w:t xml:space="preserve"> (1986)</w:t>
      </w:r>
      <w:r w:rsidR="00D34674">
        <w:rPr>
          <w:szCs w:val="24"/>
        </w:rPr>
        <w:t xml:space="preserve">. </w:t>
      </w:r>
      <w:r w:rsidRPr="00D75705">
        <w:rPr>
          <w:szCs w:val="24"/>
        </w:rPr>
        <w:t xml:space="preserve"> Abstract conceptual knowledge:  How we know that we know.  In V. McCabe &amp; G.J. </w:t>
      </w:r>
      <w:proofErr w:type="spellStart"/>
      <w:r w:rsidRPr="00D75705">
        <w:rPr>
          <w:szCs w:val="24"/>
        </w:rPr>
        <w:t>Balzans</w:t>
      </w:r>
      <w:proofErr w:type="spellEnd"/>
      <w:r w:rsidRPr="00D75705">
        <w:rPr>
          <w:szCs w:val="24"/>
        </w:rPr>
        <w:t xml:space="preserve"> (Eds.), </w:t>
      </w:r>
      <w:r w:rsidRPr="00377818">
        <w:rPr>
          <w:i/>
          <w:szCs w:val="24"/>
        </w:rPr>
        <w:t>Event cognition:  An ecological approach</w:t>
      </w:r>
      <w:r w:rsidRPr="00D75705">
        <w:rPr>
          <w:szCs w:val="24"/>
        </w:rPr>
        <w:t>. Hillsdale, NJ:  Erlbaum.</w:t>
      </w:r>
    </w:p>
    <w:p w14:paraId="4A58D72A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lastRenderedPageBreak/>
        <w:t xml:space="preserve">Barclay, C. R., &amp; Wellman, H. M. (1986).  Accuracies and inaccuracies in autobiographical memories.  </w:t>
      </w:r>
      <w:r w:rsidRPr="00377818">
        <w:rPr>
          <w:i/>
          <w:szCs w:val="24"/>
        </w:rPr>
        <w:t>Journal of Memory and Language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25</w:t>
      </w:r>
      <w:r w:rsidRPr="00D75705">
        <w:rPr>
          <w:szCs w:val="24"/>
        </w:rPr>
        <w:t>, 93-103.</w:t>
      </w:r>
    </w:p>
    <w:p w14:paraId="4D433C33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M., &amp; Estes, D. (1986).  Early understanding of mental entities:  A reexamination of childhood realism.  </w:t>
      </w:r>
      <w:r w:rsidRPr="00377818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57</w:t>
      </w:r>
      <w:r w:rsidRPr="00D75705">
        <w:rPr>
          <w:szCs w:val="24"/>
        </w:rPr>
        <w:t>, 910-923.</w:t>
      </w:r>
    </w:p>
    <w:p w14:paraId="2769577B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M., &amp; Miller, K. F. (1986). Thinking about nothing: Development of concepts of zero.  </w:t>
      </w:r>
      <w:r w:rsidRPr="00377818">
        <w:rPr>
          <w:i/>
          <w:szCs w:val="24"/>
        </w:rPr>
        <w:t>British Journal of Developmental Psychology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4</w:t>
      </w:r>
      <w:r w:rsidRPr="00D75705">
        <w:rPr>
          <w:szCs w:val="24"/>
        </w:rPr>
        <w:t>, 31-42.</w:t>
      </w:r>
    </w:p>
    <w:p w14:paraId="0F4DD331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proofErr w:type="spellStart"/>
      <w:r w:rsidRPr="00D75705">
        <w:rPr>
          <w:szCs w:val="24"/>
        </w:rPr>
        <w:t>Revelle</w:t>
      </w:r>
      <w:proofErr w:type="spellEnd"/>
      <w:r w:rsidRPr="00D75705">
        <w:rPr>
          <w:szCs w:val="24"/>
        </w:rPr>
        <w:t>, G.</w:t>
      </w:r>
      <w:r w:rsidR="007C7237" w:rsidRPr="00D75705">
        <w:rPr>
          <w:szCs w:val="24"/>
        </w:rPr>
        <w:t xml:space="preserve"> </w:t>
      </w:r>
      <w:r w:rsidRPr="00D75705">
        <w:rPr>
          <w:szCs w:val="24"/>
        </w:rPr>
        <w:t xml:space="preserve">L., Wellman, H. M., &amp; </w:t>
      </w:r>
      <w:proofErr w:type="spellStart"/>
      <w:r w:rsidRPr="00D75705">
        <w:rPr>
          <w:szCs w:val="24"/>
        </w:rPr>
        <w:t>Karabenick</w:t>
      </w:r>
      <w:proofErr w:type="spellEnd"/>
      <w:r w:rsidRPr="00D75705">
        <w:rPr>
          <w:szCs w:val="24"/>
        </w:rPr>
        <w:t>, J.</w:t>
      </w:r>
      <w:r w:rsidR="00B06323" w:rsidRPr="00D75705">
        <w:rPr>
          <w:szCs w:val="24"/>
        </w:rPr>
        <w:t xml:space="preserve"> </w:t>
      </w:r>
      <w:r w:rsidRPr="00D75705">
        <w:rPr>
          <w:szCs w:val="24"/>
        </w:rPr>
        <w:t xml:space="preserve">D. (1985). Comprehension monitoring in preschool children.  </w:t>
      </w:r>
      <w:r w:rsidRPr="00377818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56</w:t>
      </w:r>
      <w:r w:rsidRPr="00D75705">
        <w:rPr>
          <w:szCs w:val="24"/>
        </w:rPr>
        <w:t>, 654-663.</w:t>
      </w:r>
    </w:p>
    <w:p w14:paraId="37ABB98C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>Cross, D., &amp; Wellman, H. M. (1985).  Mathematical models of search.  In H.</w:t>
      </w:r>
      <w:r w:rsidR="00D34674">
        <w:rPr>
          <w:szCs w:val="24"/>
        </w:rPr>
        <w:t xml:space="preserve"> </w:t>
      </w:r>
      <w:r w:rsidRPr="00D75705">
        <w:rPr>
          <w:szCs w:val="24"/>
        </w:rPr>
        <w:t xml:space="preserve">M. Wellman (Ed.), </w:t>
      </w:r>
      <w:r w:rsidRPr="00377818">
        <w:rPr>
          <w:i/>
          <w:szCs w:val="24"/>
        </w:rPr>
        <w:t>Children's searching: The development of search skill and spatial representation</w:t>
      </w:r>
      <w:r w:rsidRPr="00D75705">
        <w:rPr>
          <w:szCs w:val="24"/>
        </w:rPr>
        <w:t>.  Hillsdale, NJ:  Erlbaum.</w:t>
      </w:r>
    </w:p>
    <w:p w14:paraId="51F9F2EB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M., </w:t>
      </w:r>
      <w:proofErr w:type="spellStart"/>
      <w:r w:rsidRPr="00D75705">
        <w:rPr>
          <w:szCs w:val="24"/>
        </w:rPr>
        <w:t>Fabricius</w:t>
      </w:r>
      <w:proofErr w:type="spellEnd"/>
      <w:r w:rsidRPr="00D75705">
        <w:rPr>
          <w:szCs w:val="24"/>
        </w:rPr>
        <w:t xml:space="preserve">, W. V., &amp; </w:t>
      </w:r>
      <w:proofErr w:type="spellStart"/>
      <w:r w:rsidRPr="00D75705">
        <w:rPr>
          <w:szCs w:val="24"/>
        </w:rPr>
        <w:t>Sophian</w:t>
      </w:r>
      <w:proofErr w:type="spellEnd"/>
      <w:r w:rsidRPr="00D75705">
        <w:rPr>
          <w:szCs w:val="24"/>
        </w:rPr>
        <w:t>, C. (1985).  The early development of planning.  In H. M. Wellman (Ed.</w:t>
      </w:r>
      <w:proofErr w:type="gramStart"/>
      <w:r w:rsidRPr="00D75705">
        <w:rPr>
          <w:szCs w:val="24"/>
        </w:rPr>
        <w:t xml:space="preserve">),  </w:t>
      </w:r>
      <w:r w:rsidRPr="00377818">
        <w:rPr>
          <w:i/>
          <w:szCs w:val="24"/>
        </w:rPr>
        <w:t>Children's</w:t>
      </w:r>
      <w:proofErr w:type="gramEnd"/>
      <w:r w:rsidRPr="00377818">
        <w:rPr>
          <w:i/>
          <w:szCs w:val="24"/>
        </w:rPr>
        <w:t xml:space="preserve"> searching:  The development of search skill and spatial representation</w:t>
      </w:r>
      <w:r w:rsidRPr="00D75705">
        <w:rPr>
          <w:szCs w:val="24"/>
        </w:rPr>
        <w:t>.  Hillsdale, NJ:  Erlbaum.</w:t>
      </w:r>
    </w:p>
    <w:p w14:paraId="7CE91103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(1985).  The origins of metacognition.  In D. Forrest, G. E. MacKinnon, &amp; T. G. Waller (Eds.), </w:t>
      </w:r>
      <w:r w:rsidRPr="00377818">
        <w:rPr>
          <w:i/>
          <w:szCs w:val="24"/>
        </w:rPr>
        <w:t>Metacognition, cognition, and human performance</w:t>
      </w:r>
      <w:r w:rsidRPr="00D75705">
        <w:rPr>
          <w:szCs w:val="24"/>
        </w:rPr>
        <w:t>.  New York: Academic Press.</w:t>
      </w:r>
    </w:p>
    <w:p w14:paraId="143E92A9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(1985). A child's theory of mind:  The development of conceptions of cognition. </w:t>
      </w:r>
      <w:r w:rsidR="001D03F0">
        <w:rPr>
          <w:szCs w:val="24"/>
        </w:rPr>
        <w:t xml:space="preserve"> </w:t>
      </w:r>
      <w:r w:rsidRPr="00D75705">
        <w:rPr>
          <w:szCs w:val="24"/>
        </w:rPr>
        <w:t xml:space="preserve">In S. R. </w:t>
      </w:r>
      <w:proofErr w:type="spellStart"/>
      <w:r w:rsidRPr="00D75705">
        <w:rPr>
          <w:szCs w:val="24"/>
        </w:rPr>
        <w:t>Yussen</w:t>
      </w:r>
      <w:proofErr w:type="spellEnd"/>
      <w:r w:rsidRPr="00D75705">
        <w:rPr>
          <w:szCs w:val="24"/>
        </w:rPr>
        <w:t xml:space="preserve"> (Ed.), </w:t>
      </w:r>
      <w:r w:rsidRPr="00377818">
        <w:rPr>
          <w:i/>
          <w:szCs w:val="24"/>
        </w:rPr>
        <w:t>The growth of reflection</w:t>
      </w:r>
      <w:r w:rsidRPr="00D75705">
        <w:rPr>
          <w:szCs w:val="24"/>
        </w:rPr>
        <w:t>, (pp. 169-206). New York: Academic Press.</w:t>
      </w:r>
    </w:p>
    <w:p w14:paraId="3F8D0688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(1984). The development of concepts of the mental world.  </w:t>
      </w:r>
      <w:r w:rsidRPr="00377818">
        <w:rPr>
          <w:i/>
          <w:szCs w:val="24"/>
        </w:rPr>
        <w:t>The Behavioral and Brain Sciences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7</w:t>
      </w:r>
      <w:r w:rsidRPr="00D75705">
        <w:rPr>
          <w:szCs w:val="24"/>
        </w:rPr>
        <w:t>, 651-652.</w:t>
      </w:r>
    </w:p>
    <w:p w14:paraId="20405E88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proofErr w:type="spellStart"/>
      <w:r w:rsidRPr="00D75705">
        <w:rPr>
          <w:szCs w:val="24"/>
        </w:rPr>
        <w:t>Fabricius</w:t>
      </w:r>
      <w:proofErr w:type="spellEnd"/>
      <w:r w:rsidRPr="00D75705">
        <w:rPr>
          <w:szCs w:val="24"/>
        </w:rPr>
        <w:t xml:space="preserve">, W. V., &amp; Wellman, H. M. (1984).  Memory development.  </w:t>
      </w:r>
      <w:r w:rsidRPr="00377818">
        <w:rPr>
          <w:i/>
          <w:szCs w:val="24"/>
        </w:rPr>
        <w:t>Journal of Children in Contemporary Society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16</w:t>
      </w:r>
      <w:r w:rsidRPr="00D75705">
        <w:rPr>
          <w:szCs w:val="24"/>
        </w:rPr>
        <w:t>, 171-187.</w:t>
      </w:r>
    </w:p>
    <w:p w14:paraId="60775A0D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M., Somerville, S. C., </w:t>
      </w:r>
      <w:proofErr w:type="spellStart"/>
      <w:r w:rsidRPr="00D75705">
        <w:rPr>
          <w:szCs w:val="24"/>
        </w:rPr>
        <w:t>Revelle</w:t>
      </w:r>
      <w:proofErr w:type="spellEnd"/>
      <w:r w:rsidRPr="00D75705">
        <w:rPr>
          <w:szCs w:val="24"/>
        </w:rPr>
        <w:t xml:space="preserve">, G. L., </w:t>
      </w:r>
      <w:proofErr w:type="spellStart"/>
      <w:r w:rsidRPr="00D75705">
        <w:rPr>
          <w:szCs w:val="24"/>
        </w:rPr>
        <w:t>Haake</w:t>
      </w:r>
      <w:proofErr w:type="spellEnd"/>
      <w:r w:rsidRPr="00D75705">
        <w:rPr>
          <w:szCs w:val="24"/>
        </w:rPr>
        <w:t xml:space="preserve">, R. J., &amp; </w:t>
      </w:r>
      <w:proofErr w:type="spellStart"/>
      <w:r w:rsidRPr="00D75705">
        <w:rPr>
          <w:szCs w:val="24"/>
        </w:rPr>
        <w:t>Sophian</w:t>
      </w:r>
      <w:proofErr w:type="spellEnd"/>
      <w:r w:rsidRPr="00D75705">
        <w:rPr>
          <w:szCs w:val="24"/>
        </w:rPr>
        <w:t xml:space="preserve">, S. (1984). The development of comprehensive search skills.  </w:t>
      </w:r>
      <w:r w:rsidRPr="00377818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55</w:t>
      </w:r>
      <w:r w:rsidRPr="00D75705">
        <w:rPr>
          <w:szCs w:val="24"/>
        </w:rPr>
        <w:t>, 472-481.</w:t>
      </w:r>
    </w:p>
    <w:p w14:paraId="5DC68BF9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Somerville, S. C., Wellman, H. M., &amp; </w:t>
      </w:r>
      <w:proofErr w:type="spellStart"/>
      <w:r w:rsidRPr="00D75705">
        <w:rPr>
          <w:szCs w:val="24"/>
        </w:rPr>
        <w:t>Cultice</w:t>
      </w:r>
      <w:proofErr w:type="spellEnd"/>
      <w:r w:rsidRPr="00D75705">
        <w:rPr>
          <w:szCs w:val="24"/>
        </w:rPr>
        <w:t xml:space="preserve">, J. C. (1983).  Young children's deliberate reminding.  </w:t>
      </w:r>
      <w:r w:rsidRPr="00377818">
        <w:rPr>
          <w:i/>
          <w:szCs w:val="24"/>
        </w:rPr>
        <w:t>Journal of Genetic Psychology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143</w:t>
      </w:r>
      <w:r w:rsidRPr="00D75705">
        <w:rPr>
          <w:szCs w:val="24"/>
        </w:rPr>
        <w:t>, 87-96.</w:t>
      </w:r>
    </w:p>
    <w:p w14:paraId="24F4B4D6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3950D0">
        <w:rPr>
          <w:szCs w:val="24"/>
          <w:lang w:val="de-DE"/>
        </w:rPr>
        <w:t xml:space="preserve">Shatz, M., Wellman, H. M., &amp; Silber, S. (1983).  </w:t>
      </w:r>
      <w:r w:rsidRPr="00D75705">
        <w:rPr>
          <w:szCs w:val="24"/>
        </w:rPr>
        <w:t xml:space="preserve">The acquisition of mental verbs:  A systematic investigation of the first reference to mental state.  </w:t>
      </w:r>
      <w:r w:rsidRPr="00377818">
        <w:rPr>
          <w:i/>
          <w:szCs w:val="24"/>
        </w:rPr>
        <w:t>Cognition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14</w:t>
      </w:r>
      <w:r w:rsidRPr="00D75705">
        <w:rPr>
          <w:szCs w:val="24"/>
        </w:rPr>
        <w:t>, 301-321.</w:t>
      </w:r>
    </w:p>
    <w:p w14:paraId="5ACA465D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proofErr w:type="spellStart"/>
      <w:r w:rsidRPr="00D75705">
        <w:rPr>
          <w:szCs w:val="24"/>
        </w:rPr>
        <w:t>Cultice</w:t>
      </w:r>
      <w:proofErr w:type="spellEnd"/>
      <w:r w:rsidRPr="00D75705">
        <w:rPr>
          <w:szCs w:val="24"/>
        </w:rPr>
        <w:t xml:space="preserve">, J. C., Somerville, S. C., &amp; Wellman, H. M. (1983).  Preschooler's memory monitoring:  Feeling of knowing judgments.  </w:t>
      </w:r>
      <w:r w:rsidRPr="00377818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54</w:t>
      </w:r>
      <w:r w:rsidRPr="00D75705">
        <w:rPr>
          <w:szCs w:val="24"/>
        </w:rPr>
        <w:t>, 1480-1486.</w:t>
      </w:r>
    </w:p>
    <w:p w14:paraId="1CFA48B6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proofErr w:type="spellStart"/>
      <w:r w:rsidRPr="00D75705">
        <w:rPr>
          <w:szCs w:val="24"/>
        </w:rPr>
        <w:lastRenderedPageBreak/>
        <w:t>Sophian</w:t>
      </w:r>
      <w:proofErr w:type="spellEnd"/>
      <w:r w:rsidRPr="00D75705">
        <w:rPr>
          <w:szCs w:val="24"/>
        </w:rPr>
        <w:t xml:space="preserve">, C., &amp; Wellman, H. M. (1983).  Selective information use and perseveration in the search behavior of infants and young children.  </w:t>
      </w:r>
      <w:r w:rsidRPr="00377818">
        <w:rPr>
          <w:i/>
          <w:szCs w:val="24"/>
        </w:rPr>
        <w:t>Journal of Experimental Child Psychology</w:t>
      </w:r>
      <w:r w:rsidRPr="00D75705">
        <w:rPr>
          <w:szCs w:val="24"/>
        </w:rPr>
        <w:t>, 35, 369-390.</w:t>
      </w:r>
    </w:p>
    <w:p w14:paraId="48C4294F" w14:textId="77777777" w:rsidR="00650DF8" w:rsidRPr="003950D0" w:rsidRDefault="00650DF8">
      <w:pPr>
        <w:pStyle w:val="hindentnounderline"/>
        <w:ind w:left="1160" w:right="-180"/>
        <w:jc w:val="both"/>
        <w:rPr>
          <w:szCs w:val="24"/>
          <w:lang w:val="de-DE"/>
        </w:rPr>
      </w:pPr>
      <w:r w:rsidRPr="00D75705">
        <w:rPr>
          <w:szCs w:val="24"/>
        </w:rPr>
        <w:t xml:space="preserve">Wellman, H.M. (1983).  Metamemory revisited.  In M. T. H. Chi (Ed.), </w:t>
      </w:r>
      <w:r w:rsidRPr="00377818">
        <w:rPr>
          <w:i/>
          <w:szCs w:val="24"/>
        </w:rPr>
        <w:t>Trends in memory development</w:t>
      </w:r>
      <w:r w:rsidRPr="00D75705">
        <w:rPr>
          <w:szCs w:val="24"/>
        </w:rPr>
        <w:t xml:space="preserve">.  </w:t>
      </w:r>
      <w:r w:rsidRPr="003950D0">
        <w:rPr>
          <w:szCs w:val="24"/>
          <w:lang w:val="de-DE"/>
        </w:rPr>
        <w:t>Basel, Switzerland:  S. Karger.</w:t>
      </w:r>
    </w:p>
    <w:p w14:paraId="2871A892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3950D0">
        <w:rPr>
          <w:szCs w:val="24"/>
          <w:lang w:val="de-DE"/>
        </w:rPr>
        <w:t xml:space="preserve">Fabricius, W. V., &amp; Wellman, H. M. (1983).  </w:t>
      </w:r>
      <w:r w:rsidRPr="00D75705">
        <w:rPr>
          <w:szCs w:val="24"/>
        </w:rPr>
        <w:t xml:space="preserve">Children's understanding of retrieval cue utilizations.  </w:t>
      </w:r>
      <w:r w:rsidRPr="00377818">
        <w:rPr>
          <w:i/>
          <w:szCs w:val="24"/>
        </w:rPr>
        <w:t>Developmental Psychology</w:t>
      </w:r>
      <w:r w:rsidR="00377818">
        <w:rPr>
          <w:szCs w:val="24"/>
        </w:rPr>
        <w:t xml:space="preserve">, </w:t>
      </w:r>
      <w:r w:rsidR="00377818" w:rsidRPr="00377818">
        <w:rPr>
          <w:i/>
          <w:szCs w:val="24"/>
        </w:rPr>
        <w:t>1</w:t>
      </w:r>
      <w:r w:rsidRPr="00377818">
        <w:rPr>
          <w:i/>
          <w:szCs w:val="24"/>
        </w:rPr>
        <w:t>9</w:t>
      </w:r>
      <w:r w:rsidRPr="00D75705">
        <w:rPr>
          <w:szCs w:val="24"/>
        </w:rPr>
        <w:t>, 15-21.</w:t>
      </w:r>
    </w:p>
    <w:p w14:paraId="2B5CBFF5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M., &amp; Somerville, S. C. (1982).  The development of human search ability.  In M. E. Lamb &amp; A. L. Brown (Eds.), </w:t>
      </w:r>
      <w:r w:rsidRPr="00377818">
        <w:rPr>
          <w:i/>
          <w:szCs w:val="24"/>
        </w:rPr>
        <w:t>Advances in developmental psychology, Vol. 2</w:t>
      </w:r>
      <w:r w:rsidRPr="00D75705">
        <w:rPr>
          <w:szCs w:val="24"/>
        </w:rPr>
        <w:t>.  Hillsdale, NJ:  Erlbaum.</w:t>
      </w:r>
    </w:p>
    <w:p w14:paraId="203CE875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Collins, W. A., &amp; Wellman, H. M. (1982).  Social scripts and developmental patterns in comprehension of televised narratives.  </w:t>
      </w:r>
      <w:r w:rsidRPr="00377818">
        <w:rPr>
          <w:i/>
          <w:szCs w:val="24"/>
        </w:rPr>
        <w:t>Communication Research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9</w:t>
      </w:r>
      <w:r w:rsidRPr="00D75705">
        <w:rPr>
          <w:szCs w:val="24"/>
        </w:rPr>
        <w:t>, 380-398.</w:t>
      </w:r>
    </w:p>
    <w:p w14:paraId="5BAE8ACC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M., and Johnson, C. N. (1982).  Children's understanding of food and its function:  A preliminary study of the development of concepts of nutrition.  </w:t>
      </w:r>
      <w:r w:rsidRPr="00377818">
        <w:rPr>
          <w:i/>
          <w:szCs w:val="24"/>
        </w:rPr>
        <w:t>Journal of Applied Developmental Psychology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3</w:t>
      </w:r>
      <w:r w:rsidRPr="00D75705">
        <w:rPr>
          <w:szCs w:val="24"/>
        </w:rPr>
        <w:t>, 135-148.</w:t>
      </w:r>
    </w:p>
    <w:p w14:paraId="520F9A16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(1982).  The foundations of knowledge:  Concept development in the young child. In S. C. Moore &amp; C.R. Cooper (Eds), </w:t>
      </w:r>
      <w:r w:rsidRPr="00377818">
        <w:rPr>
          <w:i/>
          <w:szCs w:val="24"/>
        </w:rPr>
        <w:t>The young child: Reviews of research</w:t>
      </w:r>
      <w:r w:rsidRPr="00D75705">
        <w:rPr>
          <w:szCs w:val="24"/>
        </w:rPr>
        <w:t>. Washington, D.C.:  National Association for the Education of Young Children.</w:t>
      </w:r>
    </w:p>
    <w:p w14:paraId="3B972000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Johnson, C. N., &amp; Wellman, H. M. (1982).  Children's developing conceptions of the mind and brain.  </w:t>
      </w:r>
      <w:r w:rsidRPr="00377818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53</w:t>
      </w:r>
      <w:r w:rsidRPr="00D75705">
        <w:rPr>
          <w:szCs w:val="24"/>
        </w:rPr>
        <w:t>, 222-234.</w:t>
      </w:r>
    </w:p>
    <w:p w14:paraId="2FB369F5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M., Collins, J., &amp; </w:t>
      </w:r>
      <w:proofErr w:type="spellStart"/>
      <w:r w:rsidRPr="00D75705">
        <w:rPr>
          <w:szCs w:val="24"/>
        </w:rPr>
        <w:t>Glieberman</w:t>
      </w:r>
      <w:proofErr w:type="spellEnd"/>
      <w:r w:rsidRPr="00D75705">
        <w:rPr>
          <w:szCs w:val="24"/>
        </w:rPr>
        <w:t xml:space="preserve">, J. (1981).  Understanding the combinations of memory variables:  Developing conceptions of memory limitations.  </w:t>
      </w:r>
      <w:r w:rsidRPr="00377818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52</w:t>
      </w:r>
      <w:r w:rsidRPr="00D75705">
        <w:rPr>
          <w:szCs w:val="24"/>
        </w:rPr>
        <w:t>, 1313-1317.</w:t>
      </w:r>
    </w:p>
    <w:p w14:paraId="10F49A33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M., &amp; Somerville, S. C. (1980).  Quasi-naturalistic tasks in the study of cognition:  The memory-related skills of toddlers.  In M. Perlmutter (Ed.), New </w:t>
      </w:r>
      <w:r w:rsidRPr="00377818">
        <w:rPr>
          <w:i/>
          <w:szCs w:val="24"/>
        </w:rPr>
        <w:t>Directions for Child Development Vol. 10: Memory development</w:t>
      </w:r>
      <w:r w:rsidRPr="00D75705">
        <w:rPr>
          <w:szCs w:val="24"/>
        </w:rPr>
        <w:t xml:space="preserve"> (pp. 33-48</w:t>
      </w:r>
      <w:r w:rsidR="00D34674">
        <w:rPr>
          <w:szCs w:val="24"/>
        </w:rPr>
        <w:t>). San Francisco:  Jossey-Bass</w:t>
      </w:r>
      <w:r w:rsidRPr="00D75705">
        <w:rPr>
          <w:szCs w:val="24"/>
        </w:rPr>
        <w:t>.</w:t>
      </w:r>
    </w:p>
    <w:p w14:paraId="12CC40DD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proofErr w:type="spellStart"/>
      <w:r w:rsidRPr="00D75705">
        <w:rPr>
          <w:szCs w:val="24"/>
        </w:rPr>
        <w:t>Haake</w:t>
      </w:r>
      <w:proofErr w:type="spellEnd"/>
      <w:r w:rsidRPr="00D75705">
        <w:rPr>
          <w:szCs w:val="24"/>
        </w:rPr>
        <w:t xml:space="preserve">, R., Somerville, S. C., &amp; Wellman, H. M. (1980).  Logical ability of young children in searching a large-scale environment.  </w:t>
      </w:r>
      <w:r w:rsidRPr="00377818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51</w:t>
      </w:r>
      <w:r w:rsidRPr="00D75705">
        <w:rPr>
          <w:szCs w:val="24"/>
        </w:rPr>
        <w:t>, 1299-1302.</w:t>
      </w:r>
    </w:p>
    <w:p w14:paraId="40E129D0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Johnson, C. N., &amp; Wellman, H. M. (1980).  Children's developing understanding of mental verbs:  Remember, know, and guess.  </w:t>
      </w:r>
      <w:r w:rsidRPr="00377818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51</w:t>
      </w:r>
      <w:r w:rsidRPr="00D75705">
        <w:rPr>
          <w:szCs w:val="24"/>
        </w:rPr>
        <w:t>, 1095-1102.</w:t>
      </w:r>
    </w:p>
    <w:p w14:paraId="190DEE00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proofErr w:type="spellStart"/>
      <w:r w:rsidRPr="00D75705">
        <w:rPr>
          <w:szCs w:val="24"/>
        </w:rPr>
        <w:t>Sophian</w:t>
      </w:r>
      <w:proofErr w:type="spellEnd"/>
      <w:r w:rsidRPr="00D75705">
        <w:rPr>
          <w:szCs w:val="24"/>
        </w:rPr>
        <w:t xml:space="preserve">, C., &amp; Wellman, H. M. (1980).  Selective information use in the development of search behavior.  </w:t>
      </w:r>
      <w:r w:rsidRPr="00377818">
        <w:rPr>
          <w:i/>
          <w:szCs w:val="24"/>
        </w:rPr>
        <w:t>Developmental Psychology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16</w:t>
      </w:r>
      <w:r w:rsidRPr="00D75705">
        <w:rPr>
          <w:szCs w:val="24"/>
        </w:rPr>
        <w:t>, 323-331.</w:t>
      </w:r>
    </w:p>
    <w:p w14:paraId="46703CE2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M., </w:t>
      </w:r>
      <w:proofErr w:type="spellStart"/>
      <w:r w:rsidRPr="00D75705">
        <w:rPr>
          <w:szCs w:val="24"/>
        </w:rPr>
        <w:t>Larkey</w:t>
      </w:r>
      <w:proofErr w:type="spellEnd"/>
      <w:r w:rsidRPr="00D75705">
        <w:rPr>
          <w:szCs w:val="24"/>
        </w:rPr>
        <w:t xml:space="preserve">, C., &amp; Somerville, S. C. (1979).  The early development of moral criteria.  </w:t>
      </w:r>
      <w:r w:rsidRPr="00377818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50</w:t>
      </w:r>
      <w:r w:rsidRPr="00D75705">
        <w:rPr>
          <w:szCs w:val="24"/>
        </w:rPr>
        <w:t>, 869-873.</w:t>
      </w:r>
    </w:p>
    <w:p w14:paraId="5ADC7D7F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lastRenderedPageBreak/>
        <w:t xml:space="preserve">Wellman, H.M., Somerville, S.C., &amp; </w:t>
      </w:r>
      <w:proofErr w:type="spellStart"/>
      <w:r w:rsidRPr="00D75705">
        <w:rPr>
          <w:szCs w:val="24"/>
        </w:rPr>
        <w:t>Haake</w:t>
      </w:r>
      <w:proofErr w:type="spellEnd"/>
      <w:r w:rsidRPr="00D75705">
        <w:rPr>
          <w:szCs w:val="24"/>
        </w:rPr>
        <w:t xml:space="preserve">, R.J. (1979). Development of search procedures in real-life spatial environments.  </w:t>
      </w:r>
      <w:r w:rsidRPr="00377818">
        <w:rPr>
          <w:i/>
          <w:szCs w:val="24"/>
        </w:rPr>
        <w:t>Developmental Psychology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15</w:t>
      </w:r>
      <w:r w:rsidRPr="00D75705">
        <w:rPr>
          <w:szCs w:val="24"/>
        </w:rPr>
        <w:t>, 530-542.</w:t>
      </w:r>
    </w:p>
    <w:p w14:paraId="57C75158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M., &amp; Johnson, C. N. (1979).  Understanding of mental processes:  A developmental study of remember and forget.  </w:t>
      </w:r>
      <w:r w:rsidRPr="00377818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50</w:t>
      </w:r>
      <w:r w:rsidRPr="00D75705">
        <w:rPr>
          <w:szCs w:val="24"/>
        </w:rPr>
        <w:t>, 79-80.</w:t>
      </w:r>
    </w:p>
    <w:p w14:paraId="14887F81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Somerville, S. C., &amp; Wellman, H. M. (1979).  The development of understanding as an indirect memory strategy.  </w:t>
      </w:r>
      <w:r w:rsidRPr="00377818">
        <w:rPr>
          <w:i/>
          <w:szCs w:val="24"/>
        </w:rPr>
        <w:t>Journal of Experimental Child Psychology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27</w:t>
      </w:r>
      <w:r w:rsidRPr="00D75705">
        <w:rPr>
          <w:szCs w:val="24"/>
        </w:rPr>
        <w:t>, 71-86.</w:t>
      </w:r>
    </w:p>
    <w:p w14:paraId="539025DE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Collins, W. A., Wellman, H. M., </w:t>
      </w:r>
      <w:proofErr w:type="spellStart"/>
      <w:r w:rsidRPr="00D75705">
        <w:rPr>
          <w:szCs w:val="24"/>
        </w:rPr>
        <w:t>Keniston</w:t>
      </w:r>
      <w:proofErr w:type="spellEnd"/>
      <w:r w:rsidRPr="00D75705">
        <w:rPr>
          <w:szCs w:val="24"/>
        </w:rPr>
        <w:t xml:space="preserve">, A., &amp; Westby, S. (1978).  Age-related aspects of comprehension and inference from a televised dramatic narrative.  </w:t>
      </w:r>
      <w:r w:rsidRPr="00377818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49</w:t>
      </w:r>
      <w:r w:rsidRPr="00D75705">
        <w:rPr>
          <w:szCs w:val="24"/>
        </w:rPr>
        <w:t>, 389-399.</w:t>
      </w:r>
    </w:p>
    <w:p w14:paraId="5C09A3B7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(1978).  Knowledge of the interaction of memory variables:  A developmental study of metamemory.  </w:t>
      </w:r>
      <w:r w:rsidRPr="00377818">
        <w:rPr>
          <w:i/>
          <w:szCs w:val="24"/>
        </w:rPr>
        <w:t>Developmental Psychology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14</w:t>
      </w:r>
      <w:r w:rsidRPr="00D75705">
        <w:rPr>
          <w:szCs w:val="24"/>
        </w:rPr>
        <w:t>, 24-29.</w:t>
      </w:r>
    </w:p>
    <w:p w14:paraId="78DA9D29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(1977).  Preschoolers' understanding of memory relevant variables.  </w:t>
      </w:r>
      <w:r w:rsidRPr="00377818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48</w:t>
      </w:r>
      <w:r w:rsidRPr="00D75705">
        <w:rPr>
          <w:szCs w:val="24"/>
        </w:rPr>
        <w:t>, 1720-1723.</w:t>
      </w:r>
    </w:p>
    <w:p w14:paraId="75CC2D7F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M., &amp; </w:t>
      </w:r>
      <w:proofErr w:type="spellStart"/>
      <w:r w:rsidRPr="00D75705">
        <w:rPr>
          <w:szCs w:val="24"/>
        </w:rPr>
        <w:t>Lempers</w:t>
      </w:r>
      <w:proofErr w:type="spellEnd"/>
      <w:r w:rsidRPr="00D75705">
        <w:rPr>
          <w:szCs w:val="24"/>
        </w:rPr>
        <w:t xml:space="preserve">, J. D. (1977).  The naturalistic communicative abilities of two-year-olds.  </w:t>
      </w:r>
      <w:r w:rsidRPr="00377818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377818">
        <w:rPr>
          <w:i/>
          <w:szCs w:val="24"/>
        </w:rPr>
        <w:t>48</w:t>
      </w:r>
      <w:r w:rsidRPr="00D75705">
        <w:rPr>
          <w:szCs w:val="24"/>
        </w:rPr>
        <w:t>, 1052-1057.</w:t>
      </w:r>
    </w:p>
    <w:p w14:paraId="34FA47DD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(1977).  Tip of the tongue and feeling of knowing experiences:  A developmental study of memory monitoring.  </w:t>
      </w:r>
      <w:r w:rsidRPr="00735318">
        <w:rPr>
          <w:i/>
          <w:szCs w:val="24"/>
        </w:rPr>
        <w:t>Child Development</w:t>
      </w:r>
      <w:r w:rsidRPr="00D75705">
        <w:rPr>
          <w:szCs w:val="24"/>
        </w:rPr>
        <w:t xml:space="preserve">, </w:t>
      </w:r>
      <w:r w:rsidRPr="00735318">
        <w:rPr>
          <w:i/>
          <w:szCs w:val="24"/>
        </w:rPr>
        <w:t>48</w:t>
      </w:r>
      <w:r w:rsidRPr="00D75705">
        <w:rPr>
          <w:szCs w:val="24"/>
        </w:rPr>
        <w:t>, 13-21.</w:t>
      </w:r>
    </w:p>
    <w:p w14:paraId="00A3C454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 (1977).  The early development of intentional memory.  </w:t>
      </w:r>
      <w:r w:rsidRPr="00735318">
        <w:rPr>
          <w:i/>
          <w:szCs w:val="24"/>
        </w:rPr>
        <w:t>Human Development</w:t>
      </w:r>
      <w:r w:rsidRPr="00D75705">
        <w:rPr>
          <w:szCs w:val="24"/>
        </w:rPr>
        <w:t xml:space="preserve">, </w:t>
      </w:r>
      <w:r w:rsidRPr="00735318">
        <w:rPr>
          <w:i/>
          <w:szCs w:val="24"/>
        </w:rPr>
        <w:t>22</w:t>
      </w:r>
      <w:r w:rsidRPr="00D75705">
        <w:rPr>
          <w:szCs w:val="24"/>
        </w:rPr>
        <w:t>, 86-101.</w:t>
      </w:r>
    </w:p>
    <w:p w14:paraId="25AF723B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Flavell, J. H., &amp; Wellman, H. M. (1977).  Metamemory. In R. Kail and J. Hagen (Eds.), </w:t>
      </w:r>
      <w:r w:rsidRPr="00735318">
        <w:rPr>
          <w:i/>
          <w:szCs w:val="24"/>
        </w:rPr>
        <w:t>Perspectives on the development of memory and cognition</w:t>
      </w:r>
      <w:r w:rsidRPr="00D75705">
        <w:rPr>
          <w:szCs w:val="24"/>
        </w:rPr>
        <w:t>. Hillsdale, NJ:  Erlbaum &amp; Associates.</w:t>
      </w:r>
    </w:p>
    <w:p w14:paraId="56BDFF40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Wellman, H. M., Ritter, K., &amp; Flavell, J. H. (1975).  Deliberate memory behavior in the delayed reactions of very young children.  </w:t>
      </w:r>
      <w:r w:rsidRPr="00735318">
        <w:rPr>
          <w:i/>
          <w:szCs w:val="24"/>
        </w:rPr>
        <w:t>Developmental Psychology</w:t>
      </w:r>
      <w:r w:rsidRPr="00D75705">
        <w:rPr>
          <w:szCs w:val="24"/>
        </w:rPr>
        <w:t xml:space="preserve">, </w:t>
      </w:r>
      <w:r w:rsidRPr="00735318">
        <w:rPr>
          <w:i/>
          <w:szCs w:val="24"/>
        </w:rPr>
        <w:t>11</w:t>
      </w:r>
      <w:r w:rsidRPr="00D75705">
        <w:rPr>
          <w:szCs w:val="24"/>
        </w:rPr>
        <w:t>, 780-787.</w:t>
      </w:r>
    </w:p>
    <w:p w14:paraId="51F619F8" w14:textId="77777777" w:rsidR="00650DF8" w:rsidRPr="00D75705" w:rsidRDefault="00650DF8">
      <w:pPr>
        <w:pStyle w:val="hindentnounderline"/>
        <w:ind w:left="1160" w:right="-180"/>
        <w:jc w:val="both"/>
        <w:rPr>
          <w:szCs w:val="24"/>
        </w:rPr>
      </w:pPr>
      <w:r w:rsidRPr="00D75705">
        <w:rPr>
          <w:szCs w:val="24"/>
        </w:rPr>
        <w:t xml:space="preserve">Masters, J. C., &amp; Wellman, H. M. (1974).  The study of human infant attachment:  A procedural critique.  </w:t>
      </w:r>
      <w:r w:rsidRPr="00735318">
        <w:rPr>
          <w:i/>
          <w:szCs w:val="24"/>
        </w:rPr>
        <w:t>Psychological Bulletin</w:t>
      </w:r>
      <w:r w:rsidRPr="00D75705">
        <w:rPr>
          <w:szCs w:val="24"/>
        </w:rPr>
        <w:t xml:space="preserve">, </w:t>
      </w:r>
      <w:r w:rsidRPr="00735318">
        <w:rPr>
          <w:i/>
          <w:szCs w:val="24"/>
        </w:rPr>
        <w:t>81</w:t>
      </w:r>
      <w:r w:rsidRPr="00D75705">
        <w:rPr>
          <w:szCs w:val="24"/>
        </w:rPr>
        <w:t>, 218-237.</w:t>
      </w:r>
    </w:p>
    <w:p w14:paraId="694F2DD6" w14:textId="77777777" w:rsidR="00650DF8" w:rsidRDefault="00650DF8">
      <w:pPr>
        <w:pStyle w:val="vitapara"/>
        <w:spacing w:line="480" w:lineRule="atLeast"/>
        <w:ind w:right="-180"/>
        <w:rPr>
          <w:b/>
          <w:i/>
        </w:rPr>
      </w:pPr>
      <w:r>
        <w:rPr>
          <w:b/>
          <w:i/>
        </w:rPr>
        <w:t>Papers and Presentations</w:t>
      </w:r>
    </w:p>
    <w:p w14:paraId="1D9E566B" w14:textId="77777777" w:rsidR="00650DF8" w:rsidRPr="00D75705" w:rsidRDefault="00F20C6E">
      <w:pPr>
        <w:pStyle w:val="hindentnounderline"/>
        <w:tabs>
          <w:tab w:val="clear" w:pos="540"/>
        </w:tabs>
        <w:ind w:left="0" w:right="-180" w:firstLine="0"/>
        <w:jc w:val="both"/>
        <w:rPr>
          <w:szCs w:val="24"/>
        </w:rPr>
      </w:pPr>
      <w:r w:rsidRPr="00D75705">
        <w:rPr>
          <w:szCs w:val="24"/>
        </w:rPr>
        <w:t xml:space="preserve">Numerous presentations, posters, symposia and colloquia, including invited keynote addresses at the meetings of </w:t>
      </w:r>
      <w:r w:rsidR="002C12D7" w:rsidRPr="00D75705">
        <w:rPr>
          <w:szCs w:val="24"/>
        </w:rPr>
        <w:t xml:space="preserve">the International Congress of Psychology, </w:t>
      </w:r>
      <w:r w:rsidRPr="00D75705">
        <w:rPr>
          <w:szCs w:val="24"/>
        </w:rPr>
        <w:t xml:space="preserve">the International Society for the Study of Behavioral Development, </w:t>
      </w:r>
      <w:r w:rsidR="002C12D7" w:rsidRPr="00D75705">
        <w:rPr>
          <w:szCs w:val="24"/>
        </w:rPr>
        <w:t>the Austral</w:t>
      </w:r>
      <w:r w:rsidR="00F473F4">
        <w:rPr>
          <w:szCs w:val="24"/>
        </w:rPr>
        <w:t>as</w:t>
      </w:r>
      <w:r w:rsidR="002C12D7" w:rsidRPr="00D75705">
        <w:rPr>
          <w:szCs w:val="24"/>
        </w:rPr>
        <w:t xml:space="preserve">ian Conference on Development, </w:t>
      </w:r>
      <w:r w:rsidRPr="00D75705">
        <w:rPr>
          <w:szCs w:val="24"/>
        </w:rPr>
        <w:t>and most recently the 2011 meeting of the Society for Research in Child Development</w:t>
      </w:r>
      <w:r w:rsidR="00356FAD" w:rsidRPr="00D75705">
        <w:rPr>
          <w:szCs w:val="24"/>
        </w:rPr>
        <w:t>, the 2012 meeting of the American Psychological Association</w:t>
      </w:r>
      <w:r w:rsidR="00F473F4">
        <w:rPr>
          <w:szCs w:val="24"/>
        </w:rPr>
        <w:t>, and the 2013 meeting of the Greek Psychological Association</w:t>
      </w:r>
      <w:r w:rsidR="00650DF8" w:rsidRPr="00D75705">
        <w:rPr>
          <w:szCs w:val="24"/>
        </w:rPr>
        <w:t>.</w:t>
      </w:r>
    </w:p>
    <w:p w14:paraId="5E65FB05" w14:textId="77777777" w:rsidR="00650DF8" w:rsidRPr="00D75705" w:rsidRDefault="00650DF8">
      <w:pPr>
        <w:pStyle w:val="vitapara"/>
        <w:spacing w:line="480" w:lineRule="atLeast"/>
        <w:ind w:left="1160" w:right="-180" w:hanging="620"/>
        <w:rPr>
          <w:szCs w:val="24"/>
        </w:rPr>
      </w:pPr>
    </w:p>
    <w:sectPr w:rsidR="00650DF8" w:rsidRPr="00D75705" w:rsidSect="00650DF8">
      <w:footerReference w:type="default" r:id="rId8"/>
      <w:type w:val="continuous"/>
      <w:pgSz w:w="12240" w:h="15840"/>
      <w:pgMar w:top="1440" w:right="1440" w:bottom="1440" w:left="1440" w:header="720" w:footer="720" w:gutter="0"/>
      <w:pgNumType w:start="1"/>
      <w:cols w:space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B3B1" w14:textId="77777777" w:rsidR="000C4E92" w:rsidRDefault="000C4E92">
      <w:r>
        <w:separator/>
      </w:r>
    </w:p>
  </w:endnote>
  <w:endnote w:type="continuationSeparator" w:id="0">
    <w:p w14:paraId="38DEE2FD" w14:textId="77777777" w:rsidR="000C4E92" w:rsidRDefault="000C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6E31" w14:textId="77777777" w:rsidR="00764708" w:rsidRDefault="00764708">
    <w:pPr>
      <w:pStyle w:val="center"/>
    </w:pPr>
    <w:r>
      <w:fldChar w:fldCharType="begin"/>
    </w:r>
    <w:r>
      <w:instrText xml:space="preserve"> PAGE  </w:instrText>
    </w:r>
    <w:r>
      <w:fldChar w:fldCharType="separate"/>
    </w:r>
    <w:r w:rsidR="00D05EB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F96F" w14:textId="77777777" w:rsidR="000C4E92" w:rsidRDefault="000C4E92">
      <w:r>
        <w:separator/>
      </w:r>
    </w:p>
  </w:footnote>
  <w:footnote w:type="continuationSeparator" w:id="0">
    <w:p w14:paraId="78F0C5CE" w14:textId="77777777" w:rsidR="000C4E92" w:rsidRDefault="000C4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81F68"/>
    <w:multiLevelType w:val="multilevel"/>
    <w:tmpl w:val="37A4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131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SortMethod w:val="000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1A1"/>
    <w:rsid w:val="000103DC"/>
    <w:rsid w:val="0002302E"/>
    <w:rsid w:val="00024BCF"/>
    <w:rsid w:val="0003368E"/>
    <w:rsid w:val="0003642A"/>
    <w:rsid w:val="0004556D"/>
    <w:rsid w:val="000457AA"/>
    <w:rsid w:val="00047A0C"/>
    <w:rsid w:val="0005654C"/>
    <w:rsid w:val="000571B3"/>
    <w:rsid w:val="000854F5"/>
    <w:rsid w:val="00097133"/>
    <w:rsid w:val="000C4E92"/>
    <w:rsid w:val="000C511A"/>
    <w:rsid w:val="000D71BA"/>
    <w:rsid w:val="0011509F"/>
    <w:rsid w:val="0015546B"/>
    <w:rsid w:val="00155D66"/>
    <w:rsid w:val="001658E6"/>
    <w:rsid w:val="00171370"/>
    <w:rsid w:val="001831F3"/>
    <w:rsid w:val="00184F22"/>
    <w:rsid w:val="001856B7"/>
    <w:rsid w:val="001A0DA8"/>
    <w:rsid w:val="001B30B3"/>
    <w:rsid w:val="001B5DE4"/>
    <w:rsid w:val="001C2860"/>
    <w:rsid w:val="001D03F0"/>
    <w:rsid w:val="001D373B"/>
    <w:rsid w:val="001D6782"/>
    <w:rsid w:val="001D70A2"/>
    <w:rsid w:val="001E5DD4"/>
    <w:rsid w:val="001E6B31"/>
    <w:rsid w:val="001E7D7B"/>
    <w:rsid w:val="001F16C8"/>
    <w:rsid w:val="001F4BDD"/>
    <w:rsid w:val="00201903"/>
    <w:rsid w:val="00206DD8"/>
    <w:rsid w:val="0021474E"/>
    <w:rsid w:val="0021593D"/>
    <w:rsid w:val="00222217"/>
    <w:rsid w:val="002266F4"/>
    <w:rsid w:val="002344A6"/>
    <w:rsid w:val="00235DC8"/>
    <w:rsid w:val="002427AB"/>
    <w:rsid w:val="00243618"/>
    <w:rsid w:val="00245DE8"/>
    <w:rsid w:val="00253A92"/>
    <w:rsid w:val="00255687"/>
    <w:rsid w:val="002605EF"/>
    <w:rsid w:val="002634F7"/>
    <w:rsid w:val="00273AA0"/>
    <w:rsid w:val="002B629C"/>
    <w:rsid w:val="002C01F0"/>
    <w:rsid w:val="002C12D7"/>
    <w:rsid w:val="002C4CC2"/>
    <w:rsid w:val="002D5C27"/>
    <w:rsid w:val="002F0655"/>
    <w:rsid w:val="002F0BFF"/>
    <w:rsid w:val="003147F8"/>
    <w:rsid w:val="0031717D"/>
    <w:rsid w:val="00332939"/>
    <w:rsid w:val="003410EB"/>
    <w:rsid w:val="00347DDC"/>
    <w:rsid w:val="00354664"/>
    <w:rsid w:val="00356FAD"/>
    <w:rsid w:val="00357C27"/>
    <w:rsid w:val="00367D30"/>
    <w:rsid w:val="00374634"/>
    <w:rsid w:val="003751B9"/>
    <w:rsid w:val="00377818"/>
    <w:rsid w:val="0038663F"/>
    <w:rsid w:val="00387BCB"/>
    <w:rsid w:val="003950D0"/>
    <w:rsid w:val="003A49F1"/>
    <w:rsid w:val="003C227B"/>
    <w:rsid w:val="003C5082"/>
    <w:rsid w:val="003D201E"/>
    <w:rsid w:val="003D5AA1"/>
    <w:rsid w:val="003D6B0D"/>
    <w:rsid w:val="003F3C17"/>
    <w:rsid w:val="003F7704"/>
    <w:rsid w:val="004037BE"/>
    <w:rsid w:val="004170AA"/>
    <w:rsid w:val="00425A6B"/>
    <w:rsid w:val="0043026D"/>
    <w:rsid w:val="00433186"/>
    <w:rsid w:val="0044742F"/>
    <w:rsid w:val="00450253"/>
    <w:rsid w:val="004505AD"/>
    <w:rsid w:val="004540C5"/>
    <w:rsid w:val="004603F0"/>
    <w:rsid w:val="004736D5"/>
    <w:rsid w:val="00473EC2"/>
    <w:rsid w:val="00492C1B"/>
    <w:rsid w:val="004953EF"/>
    <w:rsid w:val="004A11A8"/>
    <w:rsid w:val="004A6A9F"/>
    <w:rsid w:val="004D158F"/>
    <w:rsid w:val="004E3ADB"/>
    <w:rsid w:val="004F631B"/>
    <w:rsid w:val="00510405"/>
    <w:rsid w:val="00520C67"/>
    <w:rsid w:val="00526FF7"/>
    <w:rsid w:val="00537D5D"/>
    <w:rsid w:val="00543510"/>
    <w:rsid w:val="00543B66"/>
    <w:rsid w:val="005531FE"/>
    <w:rsid w:val="0057354F"/>
    <w:rsid w:val="005857E4"/>
    <w:rsid w:val="00585FAC"/>
    <w:rsid w:val="00590ADF"/>
    <w:rsid w:val="00591745"/>
    <w:rsid w:val="00596AB6"/>
    <w:rsid w:val="005A06AD"/>
    <w:rsid w:val="005A5291"/>
    <w:rsid w:val="005B2E20"/>
    <w:rsid w:val="005B5CB8"/>
    <w:rsid w:val="005C7C3E"/>
    <w:rsid w:val="005D6A67"/>
    <w:rsid w:val="005D7772"/>
    <w:rsid w:val="005E4A46"/>
    <w:rsid w:val="005F1AC3"/>
    <w:rsid w:val="00613ADA"/>
    <w:rsid w:val="00640A5D"/>
    <w:rsid w:val="006414E7"/>
    <w:rsid w:val="00642A63"/>
    <w:rsid w:val="00643496"/>
    <w:rsid w:val="0064555A"/>
    <w:rsid w:val="006463FD"/>
    <w:rsid w:val="00650DF8"/>
    <w:rsid w:val="00654B0F"/>
    <w:rsid w:val="00664ED0"/>
    <w:rsid w:val="0066564B"/>
    <w:rsid w:val="006742DB"/>
    <w:rsid w:val="006743DB"/>
    <w:rsid w:val="00694FE0"/>
    <w:rsid w:val="006977DE"/>
    <w:rsid w:val="006A1A84"/>
    <w:rsid w:val="006A2179"/>
    <w:rsid w:val="006A3A07"/>
    <w:rsid w:val="006A40F3"/>
    <w:rsid w:val="006A5053"/>
    <w:rsid w:val="006C5645"/>
    <w:rsid w:val="006D5E45"/>
    <w:rsid w:val="006E31A1"/>
    <w:rsid w:val="006E41AC"/>
    <w:rsid w:val="006E4907"/>
    <w:rsid w:val="006E5F4B"/>
    <w:rsid w:val="006F24A6"/>
    <w:rsid w:val="00716A67"/>
    <w:rsid w:val="00735318"/>
    <w:rsid w:val="00736F89"/>
    <w:rsid w:val="00741AAE"/>
    <w:rsid w:val="007464FD"/>
    <w:rsid w:val="0076119B"/>
    <w:rsid w:val="00764708"/>
    <w:rsid w:val="00772CD6"/>
    <w:rsid w:val="007844F2"/>
    <w:rsid w:val="007C7237"/>
    <w:rsid w:val="007D6CD2"/>
    <w:rsid w:val="007E4E85"/>
    <w:rsid w:val="008010F9"/>
    <w:rsid w:val="00807055"/>
    <w:rsid w:val="00821FF7"/>
    <w:rsid w:val="0082558B"/>
    <w:rsid w:val="00830E57"/>
    <w:rsid w:val="008446CA"/>
    <w:rsid w:val="00854CC9"/>
    <w:rsid w:val="008555C5"/>
    <w:rsid w:val="00883706"/>
    <w:rsid w:val="00884BA6"/>
    <w:rsid w:val="00891444"/>
    <w:rsid w:val="008A1EDC"/>
    <w:rsid w:val="008D766A"/>
    <w:rsid w:val="008E44E9"/>
    <w:rsid w:val="008E773E"/>
    <w:rsid w:val="008F402D"/>
    <w:rsid w:val="00902A94"/>
    <w:rsid w:val="00903B93"/>
    <w:rsid w:val="00911FE2"/>
    <w:rsid w:val="00917EBC"/>
    <w:rsid w:val="00922CC4"/>
    <w:rsid w:val="0093272B"/>
    <w:rsid w:val="00933436"/>
    <w:rsid w:val="00950D0D"/>
    <w:rsid w:val="00951C68"/>
    <w:rsid w:val="009647DB"/>
    <w:rsid w:val="00981B8A"/>
    <w:rsid w:val="00993E9E"/>
    <w:rsid w:val="00994F00"/>
    <w:rsid w:val="0099573D"/>
    <w:rsid w:val="00996354"/>
    <w:rsid w:val="009A2D75"/>
    <w:rsid w:val="009C788C"/>
    <w:rsid w:val="009D7C0C"/>
    <w:rsid w:val="009F1ED2"/>
    <w:rsid w:val="009F49E3"/>
    <w:rsid w:val="00A31845"/>
    <w:rsid w:val="00A36F37"/>
    <w:rsid w:val="00A46592"/>
    <w:rsid w:val="00A500B7"/>
    <w:rsid w:val="00A562A7"/>
    <w:rsid w:val="00A716F9"/>
    <w:rsid w:val="00A751EC"/>
    <w:rsid w:val="00A82761"/>
    <w:rsid w:val="00A8447E"/>
    <w:rsid w:val="00A96DD5"/>
    <w:rsid w:val="00AB1511"/>
    <w:rsid w:val="00AB1A6A"/>
    <w:rsid w:val="00AB6721"/>
    <w:rsid w:val="00AC137D"/>
    <w:rsid w:val="00AC35CC"/>
    <w:rsid w:val="00AC3E73"/>
    <w:rsid w:val="00AD0D57"/>
    <w:rsid w:val="00AE6305"/>
    <w:rsid w:val="00AE6A16"/>
    <w:rsid w:val="00AE7171"/>
    <w:rsid w:val="00AE7913"/>
    <w:rsid w:val="00AF4B53"/>
    <w:rsid w:val="00B0474B"/>
    <w:rsid w:val="00B06323"/>
    <w:rsid w:val="00B12691"/>
    <w:rsid w:val="00B23363"/>
    <w:rsid w:val="00B30F8E"/>
    <w:rsid w:val="00B31D3A"/>
    <w:rsid w:val="00B45C22"/>
    <w:rsid w:val="00B54592"/>
    <w:rsid w:val="00B95B7A"/>
    <w:rsid w:val="00B969E9"/>
    <w:rsid w:val="00BA601E"/>
    <w:rsid w:val="00BC272C"/>
    <w:rsid w:val="00BE0195"/>
    <w:rsid w:val="00BE2C5C"/>
    <w:rsid w:val="00C0333F"/>
    <w:rsid w:val="00C13257"/>
    <w:rsid w:val="00C14E44"/>
    <w:rsid w:val="00C1620A"/>
    <w:rsid w:val="00C204BF"/>
    <w:rsid w:val="00C21B6B"/>
    <w:rsid w:val="00C30C8C"/>
    <w:rsid w:val="00C371C5"/>
    <w:rsid w:val="00C374AF"/>
    <w:rsid w:val="00C40793"/>
    <w:rsid w:val="00C47595"/>
    <w:rsid w:val="00C60BFA"/>
    <w:rsid w:val="00C648B0"/>
    <w:rsid w:val="00C72BD2"/>
    <w:rsid w:val="00C740F7"/>
    <w:rsid w:val="00C747D5"/>
    <w:rsid w:val="00C82EB3"/>
    <w:rsid w:val="00CA5C4C"/>
    <w:rsid w:val="00CA5FBE"/>
    <w:rsid w:val="00CB61F5"/>
    <w:rsid w:val="00CC22E8"/>
    <w:rsid w:val="00CC5C81"/>
    <w:rsid w:val="00CD2ADA"/>
    <w:rsid w:val="00CE51A6"/>
    <w:rsid w:val="00D00428"/>
    <w:rsid w:val="00D05EBC"/>
    <w:rsid w:val="00D121AA"/>
    <w:rsid w:val="00D15408"/>
    <w:rsid w:val="00D254D6"/>
    <w:rsid w:val="00D32970"/>
    <w:rsid w:val="00D34674"/>
    <w:rsid w:val="00D52C7D"/>
    <w:rsid w:val="00D75705"/>
    <w:rsid w:val="00D8092C"/>
    <w:rsid w:val="00D855AE"/>
    <w:rsid w:val="00DA0F8E"/>
    <w:rsid w:val="00DA5A5D"/>
    <w:rsid w:val="00DB39CA"/>
    <w:rsid w:val="00DC4F40"/>
    <w:rsid w:val="00DC6BC8"/>
    <w:rsid w:val="00DD3281"/>
    <w:rsid w:val="00DD38F7"/>
    <w:rsid w:val="00DD5F56"/>
    <w:rsid w:val="00DF52B4"/>
    <w:rsid w:val="00E0390D"/>
    <w:rsid w:val="00E36D47"/>
    <w:rsid w:val="00E4237E"/>
    <w:rsid w:val="00E56536"/>
    <w:rsid w:val="00E60358"/>
    <w:rsid w:val="00E61280"/>
    <w:rsid w:val="00E62180"/>
    <w:rsid w:val="00E66CCC"/>
    <w:rsid w:val="00E66F67"/>
    <w:rsid w:val="00E735D4"/>
    <w:rsid w:val="00E81462"/>
    <w:rsid w:val="00E94826"/>
    <w:rsid w:val="00EB019E"/>
    <w:rsid w:val="00EB28D0"/>
    <w:rsid w:val="00EB42AE"/>
    <w:rsid w:val="00EC0E97"/>
    <w:rsid w:val="00ED55E9"/>
    <w:rsid w:val="00EE0885"/>
    <w:rsid w:val="00EE2805"/>
    <w:rsid w:val="00EE5884"/>
    <w:rsid w:val="00EF258F"/>
    <w:rsid w:val="00F0304C"/>
    <w:rsid w:val="00F15905"/>
    <w:rsid w:val="00F20C6E"/>
    <w:rsid w:val="00F20E84"/>
    <w:rsid w:val="00F44233"/>
    <w:rsid w:val="00F46345"/>
    <w:rsid w:val="00F473F4"/>
    <w:rsid w:val="00F559AE"/>
    <w:rsid w:val="00F5611E"/>
    <w:rsid w:val="00F60668"/>
    <w:rsid w:val="00F878CF"/>
    <w:rsid w:val="00F91DE6"/>
    <w:rsid w:val="00F9776A"/>
    <w:rsid w:val="00FA1CDE"/>
    <w:rsid w:val="00FA3D5C"/>
    <w:rsid w:val="00FC5C23"/>
    <w:rsid w:val="00FD2B13"/>
    <w:rsid w:val="00FE171A"/>
    <w:rsid w:val="00FE6437"/>
    <w:rsid w:val="00FF0B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D254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410EB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463FD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customStyle="1" w:styleId="CommentText1">
    <w:name w:val="Comment Text1"/>
    <w:basedOn w:val="Normal"/>
    <w:rPr>
      <w:rFonts w:ascii="New York" w:hAnsi="New York"/>
      <w:sz w:val="20"/>
      <w:szCs w:val="20"/>
    </w:rPr>
  </w:style>
  <w:style w:type="paragraph" w:customStyle="1" w:styleId="center">
    <w:name w:val="center"/>
    <w:basedOn w:val="Normal"/>
    <w:pPr>
      <w:jc w:val="center"/>
    </w:pPr>
    <w:rPr>
      <w:rFonts w:ascii="Palatino" w:hAnsi="Palatino"/>
      <w:szCs w:val="20"/>
    </w:rPr>
  </w:style>
  <w:style w:type="paragraph" w:customStyle="1" w:styleId="vitapara">
    <w:name w:val="vita para"/>
    <w:basedOn w:val="Normal"/>
    <w:pPr>
      <w:tabs>
        <w:tab w:val="left" w:pos="576"/>
        <w:tab w:val="left" w:pos="6336"/>
        <w:tab w:val="left" w:pos="7488"/>
      </w:tabs>
      <w:ind w:right="-864"/>
    </w:pPr>
    <w:rPr>
      <w:rFonts w:ascii="Palatino" w:hAnsi="Palatino"/>
      <w:szCs w:val="20"/>
    </w:rPr>
  </w:style>
  <w:style w:type="paragraph" w:customStyle="1" w:styleId="Mainbody">
    <w:name w:val="Main body"/>
    <w:basedOn w:val="vitapara"/>
    <w:pPr>
      <w:ind w:left="720"/>
    </w:pPr>
  </w:style>
  <w:style w:type="paragraph" w:customStyle="1" w:styleId="Indentedpara">
    <w:name w:val="Indented para"/>
    <w:basedOn w:val="Mainbody"/>
    <w:pPr>
      <w:tabs>
        <w:tab w:val="left" w:pos="3240"/>
      </w:tabs>
    </w:pPr>
  </w:style>
  <w:style w:type="paragraph" w:customStyle="1" w:styleId="hangingindent">
    <w:name w:val="hanging indent"/>
    <w:basedOn w:val="Indentedpara"/>
    <w:pPr>
      <w:tabs>
        <w:tab w:val="clear" w:pos="576"/>
        <w:tab w:val="left" w:pos="540"/>
        <w:tab w:val="left" w:pos="2160"/>
      </w:tabs>
      <w:spacing w:before="240"/>
      <w:ind w:left="1340" w:hanging="620"/>
    </w:pPr>
    <w:rPr>
      <w:u w:val="single"/>
    </w:rPr>
  </w:style>
  <w:style w:type="paragraph" w:customStyle="1" w:styleId="hindentnounderline">
    <w:name w:val="h/indent no underline"/>
    <w:basedOn w:val="hangingindent"/>
    <w:rPr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7704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6463FD"/>
    <w:rPr>
      <w:rFonts w:ascii="Times New Roman" w:hAnsi="Times New Roman"/>
      <w:b/>
      <w:bCs/>
      <w:sz w:val="27"/>
      <w:szCs w:val="27"/>
      <w:lang w:eastAsia="zh-CN"/>
    </w:rPr>
  </w:style>
  <w:style w:type="character" w:styleId="Hyperlink">
    <w:name w:val="Hyperlink"/>
    <w:basedOn w:val="DefaultParagraphFont"/>
    <w:unhideWhenUsed/>
    <w:rsid w:val="006463FD"/>
    <w:rPr>
      <w:color w:val="0000FF"/>
      <w:u w:val="single"/>
    </w:rPr>
  </w:style>
  <w:style w:type="character" w:customStyle="1" w:styleId="hidden">
    <w:name w:val="hidden"/>
    <w:basedOn w:val="DefaultParagraphFont"/>
    <w:rsid w:val="006463FD"/>
  </w:style>
  <w:style w:type="paragraph" w:customStyle="1" w:styleId="Caption1">
    <w:name w:val="Caption1"/>
    <w:basedOn w:val="Normal"/>
    <w:rsid w:val="006463FD"/>
    <w:pPr>
      <w:spacing w:before="100" w:beforeAutospacing="1" w:after="100" w:afterAutospacing="1"/>
    </w:pPr>
    <w:rPr>
      <w:lang w:eastAsia="zh-CN"/>
    </w:rPr>
  </w:style>
  <w:style w:type="character" w:customStyle="1" w:styleId="standard-view-style">
    <w:name w:val="standard-view-style"/>
    <w:basedOn w:val="DefaultParagraphFont"/>
    <w:rsid w:val="006463FD"/>
  </w:style>
  <w:style w:type="character" w:styleId="Strong">
    <w:name w:val="Strong"/>
    <w:basedOn w:val="DefaultParagraphFont"/>
    <w:uiPriority w:val="22"/>
    <w:qFormat/>
    <w:rsid w:val="006463FD"/>
    <w:rPr>
      <w:b/>
      <w:bCs/>
    </w:rPr>
  </w:style>
  <w:style w:type="character" w:customStyle="1" w:styleId="apple-converted-space">
    <w:name w:val="apple-converted-space"/>
    <w:basedOn w:val="DefaultParagraphFont"/>
    <w:rsid w:val="00DC4F40"/>
  </w:style>
  <w:style w:type="paragraph" w:customStyle="1" w:styleId="source">
    <w:name w:val="source"/>
    <w:basedOn w:val="Normal"/>
    <w:rsid w:val="009F49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2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4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9003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017/S0140525X190025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18</Pages>
  <Words>6114</Words>
  <Characters>34852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HENRYCV.FWR (Word)</vt:lpstr>
    </vt:vector>
  </TitlesOfParts>
  <Company>University of Michigan</Company>
  <LinksUpToDate>false</LinksUpToDate>
  <CharactersWithSpaces>40885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HENRYCV.FWR (Word)</dc:title>
  <dc:subject/>
  <dc:creator>Henry Wellman</dc:creator>
  <cp:keywords/>
  <cp:lastModifiedBy>Wellman, Henry</cp:lastModifiedBy>
  <cp:revision>25</cp:revision>
  <cp:lastPrinted>2017-08-04T17:58:00Z</cp:lastPrinted>
  <dcterms:created xsi:type="dcterms:W3CDTF">2018-05-31T18:44:00Z</dcterms:created>
  <dcterms:modified xsi:type="dcterms:W3CDTF">2022-06-24T12:46:00Z</dcterms:modified>
</cp:coreProperties>
</file>