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D436" w14:textId="77777777" w:rsidR="007C48AE" w:rsidRDefault="00D448FA" w:rsidP="00EB476D">
      <w:pPr>
        <w:pStyle w:val="Heading1"/>
        <w:keepNext w:val="0"/>
        <w:widowControl w:val="0"/>
        <w:jc w:val="center"/>
      </w:pPr>
      <w:bookmarkStart w:id="0" w:name="BM_1_"/>
      <w:bookmarkEnd w:id="0"/>
      <w:r>
        <w:t>CURRICULUM VITAE</w:t>
      </w:r>
    </w:p>
    <w:p w14:paraId="2AE8F47C" w14:textId="77777777" w:rsidR="007C48AE" w:rsidRDefault="00D448FA" w:rsidP="00EB476D">
      <w:pPr>
        <w:pStyle w:val="Heading1"/>
        <w:keepNext w:val="0"/>
        <w:widowControl w:val="0"/>
        <w:jc w:val="center"/>
        <w:rPr>
          <w:shadow/>
        </w:rPr>
      </w:pPr>
      <w:r>
        <w:t>Philip Myers, Professor of Ecology and Evolutionary Biology</w:t>
      </w:r>
    </w:p>
    <w:p w14:paraId="45F7FCDB" w14:textId="77777777" w:rsidR="007C48AE" w:rsidRDefault="00D448FA" w:rsidP="00EB476D">
      <w:pPr>
        <w:pStyle w:val="Heading1"/>
        <w:keepNext w:val="0"/>
        <w:widowControl w:val="0"/>
        <w:jc w:val="center"/>
        <w:rPr>
          <w:shadow/>
        </w:rPr>
      </w:pPr>
      <w:r>
        <w:t>and Curator of Mammals, Museum of Zoology</w:t>
      </w:r>
    </w:p>
    <w:p w14:paraId="55AC4628" w14:textId="77777777" w:rsidR="007C48AE" w:rsidRDefault="00D448FA" w:rsidP="00EB476D">
      <w:pPr>
        <w:pStyle w:val="Heading1"/>
        <w:keepNext w:val="0"/>
        <w:widowControl w:val="0"/>
        <w:jc w:val="center"/>
        <w:rPr>
          <w:shadow/>
        </w:rPr>
      </w:pPr>
      <w:r>
        <w:t>University of Michigan</w:t>
      </w:r>
    </w:p>
    <w:p w14:paraId="4D0C5C40" w14:textId="4F12E4EE" w:rsidR="007C48AE" w:rsidRDefault="00C53A88" w:rsidP="00EB476D">
      <w:pPr>
        <w:pStyle w:val="Heading1"/>
        <w:keepNext w:val="0"/>
        <w:widowControl w:val="0"/>
        <w:jc w:val="center"/>
        <w:rPr>
          <w:shadow/>
        </w:rPr>
      </w:pPr>
      <w:r>
        <w:t>4</w:t>
      </w:r>
      <w:r w:rsidR="00E179B1">
        <w:t xml:space="preserve"> </w:t>
      </w:r>
      <w:r>
        <w:t>April</w:t>
      </w:r>
      <w:r w:rsidR="00054E88">
        <w:t xml:space="preserve"> 201</w:t>
      </w:r>
      <w:r>
        <w:t>7</w:t>
      </w:r>
    </w:p>
    <w:p w14:paraId="6E3BD66B" w14:textId="77777777" w:rsidR="007C48AE" w:rsidRDefault="007C48AE" w:rsidP="00EB476D">
      <w:pPr>
        <w:pStyle w:val="Heading1"/>
        <w:keepNext w:val="0"/>
        <w:widowControl w:val="0"/>
        <w:rPr>
          <w:shadow/>
          <w:u w:val="words"/>
        </w:rPr>
      </w:pPr>
    </w:p>
    <w:p w14:paraId="089DB88B" w14:textId="77777777" w:rsidR="007C48AE" w:rsidRDefault="007C48AE" w:rsidP="00EB476D">
      <w:pPr>
        <w:pStyle w:val="Heading1"/>
        <w:keepNext w:val="0"/>
        <w:widowControl w:val="0"/>
        <w:rPr>
          <w:shadow/>
          <w:u w:val="words"/>
        </w:rPr>
      </w:pPr>
    </w:p>
    <w:p w14:paraId="25BD4EB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Biographical Data</w:t>
      </w:r>
    </w:p>
    <w:p w14:paraId="6A8282DF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Born:  10 June 1947, in Baltimore, MD.</w:t>
      </w:r>
    </w:p>
    <w:p w14:paraId="2BE3998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Citizenship:  U. S.</w:t>
      </w:r>
    </w:p>
    <w:p w14:paraId="558594D3" w14:textId="77777777" w:rsidR="007C48AE" w:rsidRDefault="007C48AE" w:rsidP="00EB476D">
      <w:pPr>
        <w:pStyle w:val="Heading1"/>
        <w:keepNext w:val="0"/>
        <w:widowControl w:val="0"/>
        <w:rPr>
          <w:shadow/>
        </w:rPr>
      </w:pPr>
    </w:p>
    <w:p w14:paraId="00AB591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Education</w:t>
      </w:r>
    </w:p>
    <w:p w14:paraId="48868E0B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B.A. (Zoology) Swarthmore College, Swarthmore, PA.  1969.</w:t>
      </w:r>
    </w:p>
    <w:p w14:paraId="6D04140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Ph.D. (Zoology) University of California, Berkeley, CA.  1975.</w:t>
      </w:r>
    </w:p>
    <w:p w14:paraId="508192FB" w14:textId="77777777" w:rsidR="007C48AE" w:rsidRDefault="007C48AE" w:rsidP="00EB476D">
      <w:pPr>
        <w:pStyle w:val="Heading1"/>
        <w:keepNext w:val="0"/>
        <w:widowControl w:val="0"/>
        <w:rPr>
          <w:shadow/>
        </w:rPr>
      </w:pPr>
    </w:p>
    <w:p w14:paraId="15F08ED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Awards and Honors</w:t>
      </w:r>
    </w:p>
    <w:p w14:paraId="48A37D0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B.A. With Distinction, Swarthmore, 1969.</w:t>
      </w:r>
    </w:p>
    <w:p w14:paraId="43016478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Phi Beta Kappa, Swarthmore, 1969.</w:t>
      </w:r>
    </w:p>
    <w:p w14:paraId="2778160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Sigma Xi, Swarthmore, 1969.</w:t>
      </w:r>
    </w:p>
    <w:p w14:paraId="44F1DA7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National Science Foundation Graduate Fellowship, 1969-1972.</w:t>
      </w:r>
    </w:p>
    <w:p w14:paraId="0D57E65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Research Associate, American Museum of Natural History, 1988-present.</w:t>
      </w:r>
    </w:p>
    <w:p w14:paraId="002C9E41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Smithsonian-ComputerWorld nomination for innovative use of technology in teaching, 1998</w:t>
      </w:r>
    </w:p>
    <w:p w14:paraId="4ABFE6C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Joseph Grinnell Award for Excellence in Teaching, American Society of Mammalogists, 1999</w:t>
      </w:r>
    </w:p>
    <w:p w14:paraId="3F04240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LSA Excellence in Education Award 2004</w:t>
      </w:r>
    </w:p>
    <w:p w14:paraId="1CE5EA78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Provost’s Teaching Innovation Prize, University of Michigan 2009</w:t>
      </w:r>
    </w:p>
    <w:p w14:paraId="3B60C89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Manierre Prize, Huron Mountain Wildlife Foundation 2009</w:t>
      </w:r>
    </w:p>
    <w:p w14:paraId="0AFC689B" w14:textId="77777777" w:rsidR="007C48AE" w:rsidRDefault="007C48AE" w:rsidP="00EB476D">
      <w:pPr>
        <w:pStyle w:val="Heading1"/>
        <w:keepNext w:val="0"/>
        <w:widowControl w:val="0"/>
        <w:rPr>
          <w:shadow/>
        </w:rPr>
      </w:pPr>
    </w:p>
    <w:p w14:paraId="1045BFA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Academic Positions Held</w:t>
      </w:r>
    </w:p>
    <w:p w14:paraId="5ED7209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1969-72 1974:  research assistant or curatorial assistant, Museum of Vertebrate Zoology, University of California, Berkeley.</w:t>
      </w:r>
    </w:p>
    <w:p w14:paraId="7E0B4641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1974 (spring):  teaching assistant, Dept. Zoology, University of California, Berkeley.</w:t>
      </w:r>
    </w:p>
    <w:p w14:paraId="11932B4B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1975-1976:  Visiting Assistant Professor and Visiting Assistant Curator of Mammals, Museum of Zoology, University of Michigan.</w:t>
      </w:r>
    </w:p>
    <w:p w14:paraId="55F0A38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1976-1982:  Assistant Professor and Assistant Curator of Mammals, Museum of Zoology, University of Michigan.</w:t>
      </w:r>
    </w:p>
    <w:p w14:paraId="0BBD5BB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1982-2008:  Associate Professor and Associate Curator of Mammals, Museum of Zoology, University of Michigan.</w:t>
      </w:r>
    </w:p>
    <w:p w14:paraId="35B59844" w14:textId="77777777" w:rsidR="00054E88" w:rsidRDefault="00054E88" w:rsidP="00EB476D">
      <w:pPr>
        <w:pStyle w:val="Heading1"/>
        <w:keepNext w:val="0"/>
        <w:widowControl w:val="0"/>
        <w:rPr>
          <w:shadow/>
        </w:rPr>
      </w:pPr>
      <w:r>
        <w:t>2009-2010:  Acting Director, University of Michigan Biological Station</w:t>
      </w:r>
    </w:p>
    <w:p w14:paraId="7A752D42" w14:textId="2FF3244F" w:rsidR="007C48AE" w:rsidRDefault="00D448FA" w:rsidP="00EB476D">
      <w:pPr>
        <w:pStyle w:val="Heading1"/>
        <w:keepNext w:val="0"/>
        <w:widowControl w:val="0"/>
      </w:pPr>
      <w:r>
        <w:t>2008-</w:t>
      </w:r>
      <w:r w:rsidR="00054E88">
        <w:t>2013</w:t>
      </w:r>
      <w:r>
        <w:t>:  Professor of Ecology and Evolutionary Biology and Curator of Mammals, University of Michigan</w:t>
      </w:r>
    </w:p>
    <w:p w14:paraId="129F2FE3" w14:textId="23386C3D" w:rsidR="00054E88" w:rsidRPr="00054E88" w:rsidRDefault="00054E88" w:rsidP="00EB476D">
      <w:pPr>
        <w:widowControl w:val="0"/>
        <w:ind w:left="1440" w:hanging="720"/>
        <w:rPr>
          <w:rFonts w:ascii="Times" w:hAnsi="Times"/>
          <w:shadow w:val="0"/>
        </w:rPr>
      </w:pPr>
      <w:r w:rsidRPr="00054E88">
        <w:rPr>
          <w:rFonts w:ascii="Times" w:hAnsi="Times"/>
          <w:shadow w:val="0"/>
        </w:rPr>
        <w:t>2014-present:  Professor Emeritus of Ecology and Evolutionary Biology, University of Michigan</w:t>
      </w:r>
    </w:p>
    <w:p w14:paraId="150B2D27" w14:textId="77777777" w:rsidR="007C48AE" w:rsidRDefault="007C48AE" w:rsidP="00EB476D">
      <w:pPr>
        <w:pStyle w:val="Heading1"/>
        <w:keepNext w:val="0"/>
        <w:widowControl w:val="0"/>
        <w:rPr>
          <w:shadow/>
        </w:rPr>
      </w:pPr>
    </w:p>
    <w:p w14:paraId="68CFDEA6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Grants</w:t>
      </w:r>
    </w:p>
    <w:p w14:paraId="099D69F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lastRenderedPageBreak/>
        <w:t>Rackham Foundation Faculty Research Grant.  Faunal analysis of selected sites in Paraguay.  $4,775.  4/76 - 12/77.</w:t>
      </w:r>
    </w:p>
    <w:p w14:paraId="76F6CC2B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State of Michigan Department of Natural Resources.  A survey of the threatened species of mammals in Michigan.  $5,375.  10/77 - 9/78.</w:t>
      </w:r>
    </w:p>
    <w:p w14:paraId="75038A9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NSF DEB 7704887.  A survey of the mammals of Paraguay. $42,7OO.  9/77 - 2/8O.  (with R. M. Wetzel, co-principal investigator).</w:t>
      </w:r>
    </w:p>
    <w:p w14:paraId="23E90EE3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NSF DEB 7810589.  Selection of demographic traits of </w:t>
      </w:r>
      <w:r>
        <w:rPr>
          <w:u w:val="words"/>
        </w:rPr>
        <w:t>Peromyscus</w:t>
      </w:r>
      <w:r>
        <w:t>.  $71,42O.  11/78 - 4/81.  (with L.L. Master. co-principal investigator).</w:t>
      </w:r>
    </w:p>
    <w:p w14:paraId="3EECE552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NSF DEB 7725785.  Support for the collections of the Mammal Division.  $96,989.  6/78 - 11/81.  (with E. T. Hooper, co-principal investigator).</w:t>
      </w:r>
    </w:p>
    <w:p w14:paraId="21263FE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NSF DEB 83-00016.  Support for the Collections of the Mammal Division.  $50,809.  6/83 - 5/85. (with L. R. Heaney, co-principal investigator).</w:t>
      </w:r>
    </w:p>
    <w:p w14:paraId="536D39FC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Rackham Foundation Faculty Research Grant.  Biogeography of </w:t>
      </w:r>
      <w:r>
        <w:rPr>
          <w:u w:val="words"/>
        </w:rPr>
        <w:t>Oryzomys</w:t>
      </w:r>
      <w:r>
        <w:t xml:space="preserve"> in Peru.  $5135.  4/83 - 12/84.</w:t>
      </w:r>
    </w:p>
    <w:p w14:paraId="20564893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Office of the Vice President for Research, University of Michigan.  Biogeography of island populations of </w:t>
      </w:r>
      <w:r>
        <w:rPr>
          <w:u w:val="words"/>
        </w:rPr>
        <w:t>Peromyscus</w:t>
      </w:r>
      <w:r>
        <w:t>.  $3400.  1987.</w:t>
      </w:r>
    </w:p>
    <w:p w14:paraId="292AE295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National Park Service.  Survey of the Mammals of the Beaver Rim, Pictured Rocks National Lakeshore.  $890 (contract).  1990.</w:t>
      </w:r>
    </w:p>
    <w:p w14:paraId="6D4323ED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Office of the Vice President for Research, University of Michigan.  Systematics and Biogeography of </w:t>
      </w:r>
      <w:r>
        <w:rPr>
          <w:u w:val="words"/>
        </w:rPr>
        <w:t>Oligoryzomys</w:t>
      </w:r>
      <w:r>
        <w:t>.  $7712.50.  1/1/91 - 12/31/91.</w:t>
      </w:r>
    </w:p>
    <w:p w14:paraId="43C624F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Office of Instructional Technology, University of Michigan.  QTVR Object Movies:  A Tool for Teaching About Mammals at the  University of Michigan.  $15,725.  5/1/97 - 4/30/98.</w:t>
      </w:r>
    </w:p>
    <w:p w14:paraId="23853143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Homeland Foundation.  The Animal Diversity Web.  $40,000.  10/1/98 - 9/30/00</w:t>
      </w:r>
    </w:p>
    <w:p w14:paraId="47BF91C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Smithsonian Institution.  Studies of the genus Akodon.  $1825.  4/1/99 - 5/1/99.</w:t>
      </w:r>
    </w:p>
    <w:p w14:paraId="1B489993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Michigan Department of Natural Resources.  Michigan’s Boreal Mammals:  A Vanishing Assemblage?   $5000.  4/1/99-9/1/99</w:t>
      </w:r>
    </w:p>
    <w:p w14:paraId="4B384FC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NSF DBI 9876813.  Support for the Collections of the Mammal Division.  $211,476.  6/1/99 – 5/31/01</w:t>
      </w:r>
    </w:p>
    <w:p w14:paraId="4A5A5C8A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Chicago Zoological Society.  Habitat specificity in small mammals and the effects of agroforestry on the mammalian fauna of the Gunug Palung region, West Kalimantan, Indonesia.  $2,700.  6/1/99-8/5/2000</w:t>
      </w:r>
    </w:p>
    <w:p w14:paraId="079CF7A6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American Wildlife Research Foundation, Inc.  Conservation and Phylogeography of North American Long-Eared Myotis.  $2000.  5/1/00 - 4/30/01</w:t>
      </w:r>
    </w:p>
    <w:p w14:paraId="2BD542CB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NSF REC-0089283. BioKIDS: Kids' Inquiry of Diverse Species.  $4,564,681.  1/1/01-12/31/05</w:t>
      </w:r>
    </w:p>
    <w:p w14:paraId="2F703506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LSA - Instructional Technology Award.  Using Technology to Enhance Teaching about Animals.  $25,000.  1/1/01 - 12/31/04</w:t>
      </w:r>
    </w:p>
    <w:p w14:paraId="7EAEE165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NSF  Development of an Integrated Network for Distributed Databases of Mammals.  $92,531 subcontract on a grant awarded to University of California, Berkeley.  9/1/01-8/31/03.  </w:t>
      </w:r>
    </w:p>
    <w:p w14:paraId="1609E511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Natureserve.  Predictive Range Mapping.  ~$40,000.  9/1/02 – 12/31/03.</w:t>
      </w:r>
    </w:p>
    <w:p w14:paraId="14A57CF1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Huron Mountain Club.  Global Warming:  Are Northern Michigan's Boreal Mammals Feeling the Heat? $11,589.  3/1/04-10/1/07</w:t>
      </w:r>
    </w:p>
    <w:p w14:paraId="2BB6F322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National Science Foundation.  Dissertation Research:  Phylogenetic Persistence of Modularity of the Rodent skull.  (coPI with Eladio Marquez and Miriam Zelditch)  </w:t>
      </w:r>
      <w:r>
        <w:lastRenderedPageBreak/>
        <w:t>$11,995.  6/1/04 – 5/31/06.</w:t>
      </w:r>
    </w:p>
    <w:p w14:paraId="249A2111" w14:textId="77777777" w:rsidR="007C48AE" w:rsidRPr="00707355" w:rsidRDefault="00D448FA" w:rsidP="00EB476D">
      <w:pPr>
        <w:pStyle w:val="Heading1"/>
        <w:keepNext w:val="0"/>
        <w:widowControl w:val="0"/>
        <w:rPr>
          <w:shadow/>
          <w:color w:val="000000"/>
        </w:rPr>
      </w:pPr>
      <w:r w:rsidRPr="00061041">
        <w:t xml:space="preserve">National Science Foundation. </w:t>
      </w:r>
      <w:r w:rsidRPr="00707355">
        <w:rPr>
          <w:color w:val="000000"/>
        </w:rPr>
        <w:t>DeepThink: Thinking Deeply about Biodiversity and Ecology.  $2,974,263.  10/1/06-12/30/09.  co-PI with Nancy Songer.</w:t>
      </w:r>
    </w:p>
    <w:p w14:paraId="47F3481E" w14:textId="77777777" w:rsidR="007C48AE" w:rsidRDefault="00D448FA" w:rsidP="00EB476D">
      <w:pPr>
        <w:pStyle w:val="Heading1"/>
        <w:keepNext w:val="0"/>
        <w:widowControl w:val="0"/>
        <w:rPr>
          <w:shadow/>
          <w:color w:val="000000"/>
        </w:rPr>
      </w:pPr>
      <w:r w:rsidRPr="00707355">
        <w:rPr>
          <w:color w:val="000000"/>
        </w:rPr>
        <w:t xml:space="preserve">National Science Foundation.  Exploring Natural History:  Promoting Active Learning in Ecology and Biodiversity.  3/17/07 – 3/16/09.  $149,096.  </w:t>
      </w:r>
    </w:p>
    <w:p w14:paraId="5B22708D" w14:textId="77777777" w:rsidR="00F26DB1" w:rsidRDefault="00D448FA" w:rsidP="00EB476D">
      <w:pPr>
        <w:pStyle w:val="Heading1"/>
        <w:keepNext w:val="0"/>
        <w:widowControl w:val="0"/>
        <w:rPr>
          <w:shadow/>
          <w:color w:val="000000"/>
        </w:rPr>
      </w:pPr>
      <w:r>
        <w:rPr>
          <w:color w:val="000000"/>
        </w:rPr>
        <w:t>National Science Foundation.  Change Thinking for Global Science:  Fostering and Evaluating Inquiry Thinking about the Ecological Impacts of Climate Change (coPI with Nancy B. Songer and James H. Beach).  8/1/09 – 7/31/12.  $3,44</w:t>
      </w:r>
      <w:r w:rsidR="00F26DB1">
        <w:rPr>
          <w:color w:val="000000"/>
        </w:rPr>
        <w:t>9</w:t>
      </w:r>
      <w:r>
        <w:rPr>
          <w:color w:val="000000"/>
        </w:rPr>
        <w:t>,</w:t>
      </w:r>
      <w:r w:rsidR="00F26DB1">
        <w:rPr>
          <w:color w:val="000000"/>
        </w:rPr>
        <w:t>407</w:t>
      </w:r>
    </w:p>
    <w:p w14:paraId="5344C044" w14:textId="77777777" w:rsidR="007C48AE" w:rsidRDefault="00F26DB1" w:rsidP="00EB476D">
      <w:pPr>
        <w:pStyle w:val="Heading1"/>
        <w:keepNext w:val="0"/>
        <w:widowControl w:val="0"/>
        <w:rPr>
          <w:shadow/>
          <w:color w:val="000000"/>
        </w:rPr>
      </w:pPr>
      <w:r>
        <w:rPr>
          <w:color w:val="000000"/>
        </w:rPr>
        <w:t>Huron Mountain Wildlife Foundation.  Shrews and global change:  an investigation of the microclimates experienced by shrews in the northern Great Lakes.  $10,875.  4/1/2010 – 9/30/2011.</w:t>
      </w:r>
    </w:p>
    <w:p w14:paraId="0F90D1E3" w14:textId="77777777" w:rsidR="001322BB" w:rsidRDefault="001322BB" w:rsidP="00EB476D">
      <w:pPr>
        <w:pStyle w:val="Heading1"/>
        <w:keepNext w:val="0"/>
        <w:widowControl w:val="0"/>
        <w:rPr>
          <w:shadow/>
          <w:color w:val="000000"/>
        </w:rPr>
      </w:pPr>
      <w:r>
        <w:rPr>
          <w:color w:val="000000"/>
        </w:rPr>
        <w:t>National Science Foundation.  Discovering patterns in the natural world through student inquiry in ecology and biodiversity.  $577,538.  8/1/11 – 7/31/13.</w:t>
      </w:r>
    </w:p>
    <w:p w14:paraId="55804EBB" w14:textId="2E33AC99" w:rsidR="005A7D32" w:rsidRDefault="005A7D32" w:rsidP="00EB476D">
      <w:pPr>
        <w:pStyle w:val="Heading1"/>
        <w:keepNext w:val="0"/>
        <w:widowControl w:val="0"/>
        <w:rPr>
          <w:color w:val="000000"/>
        </w:rPr>
      </w:pPr>
      <w:r>
        <w:rPr>
          <w:color w:val="000000"/>
        </w:rPr>
        <w:t>National Science Foundation.  Participant Support – RCN-UBE Incubator:  Enhancing data.  $50,000.  1/1/13 – 12/31/13.</w:t>
      </w:r>
    </w:p>
    <w:p w14:paraId="41D0BB7F" w14:textId="69C62841" w:rsidR="007C48AE" w:rsidRDefault="00C469D7" w:rsidP="00EB476D">
      <w:pPr>
        <w:widowControl w:val="0"/>
        <w:ind w:left="1440" w:hanging="720"/>
        <w:rPr>
          <w:shadow w:val="0"/>
        </w:rPr>
      </w:pPr>
      <w:r w:rsidRPr="00C469D7">
        <w:rPr>
          <w:shadow w:val="0"/>
        </w:rPr>
        <w:t xml:space="preserve">National Science Foundation.  </w:t>
      </w:r>
      <w:r>
        <w:rPr>
          <w:shadow w:val="0"/>
        </w:rPr>
        <w:t>ICORPS – The Animal Diversity Web, a Resource for Learning and Teaching.  $50,000.  4/1/2013 – 9/30/2014</w:t>
      </w:r>
    </w:p>
    <w:p w14:paraId="04FA0691" w14:textId="77777777" w:rsidR="006E2E7C" w:rsidRDefault="006E2E7C" w:rsidP="00EB476D">
      <w:pPr>
        <w:pStyle w:val="Heading1"/>
        <w:keepNext w:val="0"/>
        <w:widowControl w:val="0"/>
        <w:rPr>
          <w:u w:val="words"/>
        </w:rPr>
      </w:pPr>
    </w:p>
    <w:p w14:paraId="6F789F56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Foreign field experience</w:t>
      </w:r>
    </w:p>
    <w:p w14:paraId="0185A9E5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Nicaragua (June-August 1967), Panama (April 1968), Costa Rica (January-February 1971, January-February 1976), Ecuador (Galapagos, April-May 1972, January-February 1973), Paraguay (May 1972-December 1973, June-August 1976, June-August 1977, June-August 1978, June-August 1979), Peru (April-June 1984), Nepal (March 1990), Pakistan (April-May 1990), Suriname (March 1996), Borneo (August 1997), Dominican Republic (1998)</w:t>
      </w:r>
    </w:p>
    <w:p w14:paraId="7FD36F35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</w:p>
    <w:p w14:paraId="6D5E4D39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Consultant for</w:t>
      </w:r>
    </w:p>
    <w:p w14:paraId="55C56A95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National Park Service (Pictured Rocks National Lakeshore), fall, 1990</w:t>
      </w:r>
    </w:p>
    <w:p w14:paraId="1196BF1B" w14:textId="77777777" w:rsidR="006E2E7C" w:rsidRDefault="006E2E7C" w:rsidP="00063E8F">
      <w:pPr>
        <w:pStyle w:val="Heading1"/>
        <w:keepNext w:val="0"/>
        <w:widowControl w:val="0"/>
        <w:ind w:left="720"/>
        <w:rPr>
          <w:shadow/>
        </w:rPr>
      </w:pPr>
      <w:r>
        <w:tab/>
        <w:t>Conestoga Rovers and Associates, fall, 1992</w:t>
      </w:r>
    </w:p>
    <w:p w14:paraId="5F2E34A4" w14:textId="77777777" w:rsidR="006E2E7C" w:rsidRDefault="006E2E7C" w:rsidP="00063E8F">
      <w:pPr>
        <w:pStyle w:val="Heading1"/>
        <w:keepNext w:val="0"/>
        <w:widowControl w:val="0"/>
        <w:ind w:left="720"/>
        <w:rPr>
          <w:shadow/>
        </w:rPr>
      </w:pPr>
      <w:r>
        <w:tab/>
        <w:t>Johnson, Johnson and Roy, spring 1993 and summer, 1994</w:t>
      </w:r>
    </w:p>
    <w:p w14:paraId="0AA65C83" w14:textId="77777777" w:rsidR="006E2E7C" w:rsidRDefault="006E2E7C" w:rsidP="00063E8F">
      <w:pPr>
        <w:pStyle w:val="Heading1"/>
        <w:keepNext w:val="0"/>
        <w:widowControl w:val="0"/>
        <w:ind w:left="720"/>
        <w:rPr>
          <w:shadow/>
        </w:rPr>
      </w:pPr>
      <w:r>
        <w:tab/>
        <w:t>Pan American Health Organization, spring 1996</w:t>
      </w:r>
    </w:p>
    <w:p w14:paraId="2B37B468" w14:textId="77777777" w:rsidR="006E2E7C" w:rsidRDefault="006E2E7C" w:rsidP="00063E8F">
      <w:pPr>
        <w:pStyle w:val="Heading1"/>
        <w:keepNext w:val="0"/>
        <w:widowControl w:val="0"/>
        <w:ind w:left="720"/>
        <w:rPr>
          <w:shadow/>
        </w:rPr>
      </w:pPr>
      <w:r>
        <w:tab/>
        <w:t>National Forest Service, summer, 1999</w:t>
      </w:r>
    </w:p>
    <w:p w14:paraId="1310B0B5" w14:textId="77777777" w:rsidR="006E2E7C" w:rsidRDefault="006E2E7C" w:rsidP="00063E8F">
      <w:pPr>
        <w:pStyle w:val="Heading1"/>
        <w:keepNext w:val="0"/>
        <w:widowControl w:val="0"/>
        <w:ind w:left="720"/>
        <w:rPr>
          <w:shadow/>
        </w:rPr>
      </w:pPr>
      <w:r>
        <w:tab/>
        <w:t>Nature Conservancy, fall, 2002</w:t>
      </w:r>
    </w:p>
    <w:p w14:paraId="473D3BA7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</w:p>
    <w:p w14:paraId="132647A5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Courses taught (University of Michigan)</w:t>
      </w:r>
    </w:p>
    <w:p w14:paraId="3E97447B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Biology 108, Introduction to Animal Diversity (1995, 1996, 1997, 1998, 2000, 2001, 2002, 2003. 2004, 2005, 2006, 2007)</w:t>
      </w:r>
    </w:p>
    <w:p w14:paraId="4C2AFDB9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Biology 195, Introduction to Biology (1993)</w:t>
      </w:r>
    </w:p>
    <w:p w14:paraId="28547049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Biology 252, Comparative Evolutionary Biology of the Vertebrates (1977, 1979, 1981, 1983).</w:t>
      </w:r>
    </w:p>
    <w:p w14:paraId="4A645E56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Biology 288, Animal Diversity (2010, 2012).</w:t>
      </w:r>
    </w:p>
    <w:p w14:paraId="0783DD77" w14:textId="77777777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Biology 451, Biology of Mammals (1977, 1979, 1981, 1983, 1985, 1987, 1989, 1991, 1997, 1999, 2001, 2004, 2006, 2009, 2011)</w:t>
      </w:r>
    </w:p>
    <w:p w14:paraId="68D3D7FF" w14:textId="0BCA6B3A" w:rsidR="006E2E7C" w:rsidRDefault="006E2E7C" w:rsidP="00EB476D">
      <w:pPr>
        <w:pStyle w:val="Heading1"/>
        <w:keepNext w:val="0"/>
        <w:widowControl w:val="0"/>
        <w:rPr>
          <w:shadow/>
        </w:rPr>
      </w:pPr>
      <w:r>
        <w:t>Biology 453, Field Mammalogy (taught at the University of Michigan Biological Station) (1985, 1986, 1988, 1990, 1992, 1994, 1996, 1998, 2000, 2002, 2004, 2006, 2008, 2010, 2012</w:t>
      </w:r>
      <w:r w:rsidR="00861D61">
        <w:t>, 2014, 2016</w:t>
      </w:r>
      <w:r>
        <w:t>).</w:t>
      </w:r>
    </w:p>
    <w:p w14:paraId="07028285" w14:textId="77777777" w:rsidR="007C48AE" w:rsidRDefault="00D448FA" w:rsidP="00EB476D">
      <w:pPr>
        <w:pStyle w:val="Heading2"/>
        <w:keepNext w:val="0"/>
        <w:widowControl w:val="0"/>
        <w:rPr>
          <w:shadow/>
        </w:rPr>
      </w:pPr>
      <w:r>
        <w:lastRenderedPageBreak/>
        <w:t>Publications and manuscripts in press</w:t>
      </w:r>
    </w:p>
    <w:p w14:paraId="0655CCE3" w14:textId="203BA59D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Stendell, R. C., and P. Myers.  1973.  White-tailed kite predation on a fluctuating vole population.  Condor, 75:359-36</w:t>
      </w:r>
      <w:r w:rsidR="00182DB1">
        <w:t>0</w:t>
      </w:r>
      <w:r>
        <w:t>.</w:t>
      </w:r>
    </w:p>
    <w:p w14:paraId="24A1C628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Patton, J. L., and P. Myers.  1974.  Chromosomal identity of black rats (</w:t>
      </w:r>
      <w:r>
        <w:rPr>
          <w:u w:val="words"/>
        </w:rPr>
        <w:t>Rattus rattus</w:t>
      </w:r>
      <w:r>
        <w:t>) from the Galapagos Islands, Ecuador.  Experientia, 30:114O-1141.</w:t>
      </w:r>
    </w:p>
    <w:p w14:paraId="6D3BAE04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Patton, J. L., S. Y. Yang, and P. Myers.  1975.  Genetic and morphological divergence among introduced rat populations (</w:t>
      </w:r>
      <w:r>
        <w:rPr>
          <w:u w:val="words"/>
        </w:rPr>
        <w:t>Rattus rattus</w:t>
      </w:r>
      <w:r>
        <w:t>) of the Galapagos Archipelago, Ecuador.  Syst. Zool., 24:296-31O.</w:t>
      </w:r>
    </w:p>
    <w:p w14:paraId="258FC63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Wetzel, R. M., R. E. Dubos, R. L. Martin, and P. Myers. 1975.  </w:t>
      </w:r>
      <w:r>
        <w:rPr>
          <w:u w:val="words"/>
        </w:rPr>
        <w:t>Catagonus</w:t>
      </w:r>
      <w:r>
        <w:t>, an "extinct" peccary, alive in Paraguay.  Science, 189:379-381.</w:t>
      </w:r>
    </w:p>
    <w:p w14:paraId="17B40213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  1977.  Patterns of reproduction of four species of vespertilionid bats in Paraguay.  Univ. Calif. Publ. Zool., 1O7:1-41.</w:t>
      </w:r>
    </w:p>
    <w:p w14:paraId="6FC0616D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--------.  1977.  A new phyllotine rodent (genus </w:t>
      </w:r>
      <w:r>
        <w:rPr>
          <w:u w:val="words"/>
        </w:rPr>
        <w:t>Graomys</w:t>
      </w:r>
      <w:r>
        <w:t>) from Paraguay.  Occ. Pap. Mus. Zool. Univ. Mich., 676:1-7.</w:t>
      </w:r>
    </w:p>
    <w:p w14:paraId="42667A3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--------.  1978.  Sexual dimorphism in size of bats of the family Vespertilionidae.  Amer. Natur., 112:7O1-711.</w:t>
      </w:r>
    </w:p>
    <w:p w14:paraId="706BBEA3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--------.  1978.  A method for determining the age of living small mammals.  J. Zool., Lond.  184:551-555.</w:t>
      </w:r>
    </w:p>
    <w:p w14:paraId="707D5C9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and R. M. Wetzel.  1979.  New records of mammals from Paraguay.  J. Mammal., 60:638-641.</w:t>
      </w:r>
    </w:p>
    <w:p w14:paraId="1454E924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Carleton, M. D. and P. Myers.  1979.  Karyotypes of some harvest mice, genus </w:t>
      </w:r>
      <w:r>
        <w:rPr>
          <w:u w:val="words"/>
        </w:rPr>
        <w:t>Reithrodontomys</w:t>
      </w:r>
      <w:r>
        <w:t>.  J. Mammal., 6O:3O7-313.</w:t>
      </w:r>
    </w:p>
    <w:p w14:paraId="1880C20D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 and R. L. Hansen.  198O.  Rediscovery of the Rufous-faced Crake, </w:t>
      </w:r>
      <w:r>
        <w:rPr>
          <w:u w:val="words"/>
        </w:rPr>
        <w:t>Laterallus xenopterus</w:t>
      </w:r>
      <w:r>
        <w:t>.  Auk, 97:9O1-9O2.</w:t>
      </w:r>
    </w:p>
    <w:p w14:paraId="1EA13A8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P., and M. D. Carleton.  1981.  The species of </w:t>
      </w:r>
      <w:r>
        <w:rPr>
          <w:u w:val="words"/>
        </w:rPr>
        <w:t>Oryzomys</w:t>
      </w:r>
      <w:r>
        <w:t xml:space="preserve"> (</w:t>
      </w:r>
      <w:r>
        <w:rPr>
          <w:u w:val="words"/>
        </w:rPr>
        <w:t>Oligoryzomys</w:t>
      </w:r>
      <w:r>
        <w:t>) in Paraguay and the identity of Azara's "</w:t>
      </w:r>
      <w:r>
        <w:rPr>
          <w:u w:val="words"/>
        </w:rPr>
        <w:t>Rat sixieme ou Rat a Tarse Noir</w:t>
      </w:r>
      <w:r>
        <w:t>". Misc. Publ. Mus. Zool. Univ. Mich., 161:1-41.</w:t>
      </w:r>
    </w:p>
    <w:p w14:paraId="2A4E08CF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 1981.  Observations on </w:t>
      </w:r>
      <w:r>
        <w:rPr>
          <w:u w:val="words"/>
        </w:rPr>
        <w:t>Pygoderma bilabiatum</w:t>
      </w:r>
      <w:r>
        <w:t>. Z. Saugetierk., 46:146-15l.</w:t>
      </w:r>
    </w:p>
    <w:p w14:paraId="0EB4AB8B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Yacoe, M. E.,. J. W. Cummings, P. Myers and G. K. Creighton 1982.  Muscle enzyme profile, diet, and flight in South American bats.  Am. J. Physiol., 1982:R189-R194.</w:t>
      </w:r>
    </w:p>
    <w:p w14:paraId="4425ABC4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 1982.  Origins and affinities of the mammal fauna of Paraguay.  in </w:t>
      </w:r>
      <w:r>
        <w:rPr>
          <w:u w:val="words"/>
        </w:rPr>
        <w:t>Mammalian Biology in South America</w:t>
      </w:r>
      <w:r>
        <w:t>. M. A. Mares and H. H. Genoways, eds.  Spec. Publ. Ser., Pymatuning Laboratory of Ecology, Pittsburgh, 6:84-93.</w:t>
      </w:r>
    </w:p>
    <w:p w14:paraId="743B67D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 and L. L. Master.  1983.  Reproduction by </w:t>
      </w:r>
      <w:r>
        <w:rPr>
          <w:u w:val="words"/>
        </w:rPr>
        <w:t>Peromyscus maniculatus</w:t>
      </w:r>
      <w:r>
        <w:t>:  size and compromise.  J. Mammal, 64:1-18.</w:t>
      </w:r>
    </w:p>
    <w:p w14:paraId="260BF462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R. White, and J. Stallings.  1983.  Additional records of bats from Paraguay.  J. Mammal., 64:143-145.</w:t>
      </w:r>
    </w:p>
    <w:p w14:paraId="33AB1384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R. M. Wetzel.  1983.  Systematics and zoogeography of the bats of the Chaco Boreal.  Misc. Pubs., Museum of Zoology, University of Michigan, No. 165.  pp. 1-59.</w:t>
      </w:r>
    </w:p>
    <w:p w14:paraId="45188678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L. L. Master, and A. R. Garrett.  1985.  Ambient temperature and rainfall:  an effect on sex ratio and litter size in deer mice.  J. Mammal., 66:289-298.</w:t>
      </w:r>
    </w:p>
    <w:p w14:paraId="58EB896D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and L. L. Master.  1986.  The interpretation of variation in litter size and weights of young:  three caveats.  J. Mammal., 67:572-575.</w:t>
      </w:r>
    </w:p>
    <w:p w14:paraId="5F0400A6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Richardson, K. C., T. A. J. Bowden, and P. Myers.  1987. The cardiogastric gland and </w:t>
      </w:r>
      <w:r>
        <w:lastRenderedPageBreak/>
        <w:t>alimentary tract of caenolestid marsupials.  Acta Zoologica (Stockh.), 68:65-70.</w:t>
      </w:r>
    </w:p>
    <w:p w14:paraId="3799C948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Dobson, F. S. and P. Myers.  1989.  The seasonal decline in the litter size of meadow voles.  J. Mammal., 70:142-152.</w:t>
      </w:r>
    </w:p>
    <w:p w14:paraId="21CB94FE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 and J. L. Patton.  1989.  The </w:t>
      </w:r>
      <w:r>
        <w:rPr>
          <w:u w:val="words"/>
        </w:rPr>
        <w:t>Akodon</w:t>
      </w:r>
      <w:r>
        <w:t xml:space="preserve"> of Peru and Bolivia -- revision of the </w:t>
      </w:r>
      <w:r>
        <w:rPr>
          <w:u w:val="words"/>
        </w:rPr>
        <w:t>fumeus</w:t>
      </w:r>
      <w:r>
        <w:t xml:space="preserve"> group (Rodentia:  Sigmodontinae).  Occ. Pap. Mus. Zool., Univ. Michigan, 721:1-35.</w:t>
      </w:r>
    </w:p>
    <w:p w14:paraId="1A1F92D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P., and J. L. Patton.  1989.  A new species of </w:t>
      </w:r>
      <w:r>
        <w:rPr>
          <w:u w:val="words"/>
        </w:rPr>
        <w:t>Akodon</w:t>
      </w:r>
      <w:r>
        <w:t xml:space="preserve"> from the cloud forests of eastern Cochabamba Department, Bolivia (Rodentia:  Sigmodontinae).  Occ. Pap. Mus. Zool., Univ. Michigan, 720:1-28.</w:t>
      </w:r>
    </w:p>
    <w:p w14:paraId="48510F48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Patton, J. L., P. Myers, and M. F. Smith.  1989. Electromorphic variation in selected South American akodontine rodents (Muridae:  Sigmodontinae), with comments on systematic implications.  Z. Saugetier., 54:347-359.</w:t>
      </w:r>
    </w:p>
    <w:p w14:paraId="68C41A71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Nachman, M. W., and P. Myers. 1989.  Exceptional chromosomal mutations in a rodent population are not strongly underdominant.  Proc. Nat. Acad. Sci., 86:6666-6670.</w:t>
      </w:r>
    </w:p>
    <w:p w14:paraId="4637405C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  1989.  A preliminary revision of the </w:t>
      </w:r>
      <w:r>
        <w:rPr>
          <w:u w:val="words"/>
        </w:rPr>
        <w:t>varius</w:t>
      </w:r>
      <w:r>
        <w:t xml:space="preserve"> group of </w:t>
      </w:r>
      <w:r>
        <w:rPr>
          <w:u w:val="words"/>
        </w:rPr>
        <w:t>Akodon</w:t>
      </w:r>
      <w:r>
        <w:t xml:space="preserve"> (</w:t>
      </w:r>
      <w:r>
        <w:rPr>
          <w:u w:val="words"/>
        </w:rPr>
        <w:t>A</w:t>
      </w:r>
      <w:r>
        <w:t xml:space="preserve">. </w:t>
      </w:r>
      <w:r>
        <w:rPr>
          <w:u w:val="words"/>
        </w:rPr>
        <w:t>dayi</w:t>
      </w:r>
      <w:r>
        <w:t xml:space="preserve">, </w:t>
      </w:r>
      <w:r>
        <w:rPr>
          <w:u w:val="words"/>
        </w:rPr>
        <w:t>dolores</w:t>
      </w:r>
      <w:r>
        <w:t xml:space="preserve">, </w:t>
      </w:r>
      <w:r>
        <w:rPr>
          <w:u w:val="words"/>
        </w:rPr>
        <w:t>molinae</w:t>
      </w:r>
      <w:r>
        <w:t xml:space="preserve">, </w:t>
      </w:r>
      <w:r>
        <w:rPr>
          <w:u w:val="words"/>
        </w:rPr>
        <w:t>neocenus</w:t>
      </w:r>
      <w:r>
        <w:t xml:space="preserve">, </w:t>
      </w:r>
      <w:r>
        <w:rPr>
          <w:u w:val="words"/>
        </w:rPr>
        <w:t>simulator</w:t>
      </w:r>
      <w:r>
        <w:t xml:space="preserve">, </w:t>
      </w:r>
      <w:r>
        <w:rPr>
          <w:u w:val="words"/>
        </w:rPr>
        <w:t>toba</w:t>
      </w:r>
      <w:r>
        <w:t xml:space="preserve">, and </w:t>
      </w:r>
      <w:r>
        <w:rPr>
          <w:u w:val="words"/>
        </w:rPr>
        <w:t>varius</w:t>
      </w:r>
      <w:r>
        <w:t>).  Pp. 5-54 in Mammals of the Americas:  essays in honor of Ralph M. Wetzel.  K. H. Redford and J. F.  Eisenberg, eds.</w:t>
      </w:r>
    </w:p>
    <w:p w14:paraId="50ACE50F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P., J. L. Patton, and M. F. Smith.  1990.  Revision of the </w:t>
      </w:r>
      <w:r>
        <w:rPr>
          <w:u w:val="words"/>
        </w:rPr>
        <w:t>boliviensis</w:t>
      </w:r>
      <w:r>
        <w:t xml:space="preserve"> group of </w:t>
      </w:r>
      <w:r>
        <w:rPr>
          <w:u w:val="words"/>
        </w:rPr>
        <w:t>Akodon</w:t>
      </w:r>
      <w:r>
        <w:t xml:space="preserve"> (Muridae: Sigmodontinae), with emphasis on Peru and Bolivia.  Misc. Publ. Mus. Zool. Univ. Michigan., 177:1-105.</w:t>
      </w:r>
    </w:p>
    <w:p w14:paraId="13DC4FE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Patton, J. L., P. Myers, and M. F. Smith.  1990. Vicariant versus gradient models of diversification: the small mammal fauna of eastern Andean slopes of Peru.  pp. 355-371 in </w:t>
      </w:r>
      <w:r>
        <w:rPr>
          <w:u w:val="words"/>
        </w:rPr>
        <w:t>Vertebrates in the Tropics</w:t>
      </w:r>
      <w:r>
        <w:t>.  G. Peters and R. Hutterer, eds.  Museum Alexander Koenig, Bonn.</w:t>
      </w:r>
    </w:p>
    <w:p w14:paraId="05F260DC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Voss, R. S. and P. Myers.  1991.  </w:t>
      </w:r>
      <w:r>
        <w:rPr>
          <w:u w:val="words"/>
        </w:rPr>
        <w:t>Pseudoryzomys simplex</w:t>
      </w:r>
      <w:r>
        <w:t xml:space="preserve"> (Rodentia:  Muridae) and the significance of Lund's collections from the caves of Lagoa Santa, Brazil.  in Festschrift for Karl Koopman, T. Griffiths and D. Klingener, eds.</w:t>
      </w:r>
    </w:p>
    <w:p w14:paraId="3E7A88C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B. L. Lundrigan, and P. K. Tucker.  1995.  Molecular phylogenetics of oryzomyine rodents:  the genus Oligoryzomys.  Molecular Phylogenetics and Evolution, 4:372-382.</w:t>
      </w:r>
    </w:p>
    <w:p w14:paraId="7DDDFE40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B. L. Lundrigan, B. W. Gillespie, and M. L. Zelditch.  1996.   Phenotypic plasticity in skull and dental morphology in the Prairie Deer Mouse (Peromyscus maniculatus bairdii).  J. Morphology, 229:229-237.</w:t>
      </w:r>
    </w:p>
    <w:p w14:paraId="486FD3C9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P., J. D. Smith, H. Lama, B. Lama, and K. Koopman. 2000.  A recent collection of bats from Nepal, with notes on Eptesicus dimissus. Z. Saugetierkunde, 65:149-156. </w:t>
      </w:r>
    </w:p>
    <w:p w14:paraId="051CADA6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Simms Parr, C. and P. Myers.  2001.  Interactive Exploration of Kingdom Animalia Using the Animal Diversity Web. Pp. 470-475 in Tested Studies for Laboratory Teaching, S. J. Karcher, ed.  Proceedings of the 22nd Workshop/Conference of the Association for Biology Laboratory Education.</w:t>
      </w:r>
    </w:p>
    <w:p w14:paraId="383E74CC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Myers, P., A. Taber, and I. Gamarra de Fox.  2002. La mastozoologia en Paraguay.  pp. 453-502 in Diversidad y Conservacion de los Mamiferos Neotropicales. G. Ceballos and J. A. Simonetti, eds.  UNAM, Mexico, DF.</w:t>
      </w:r>
    </w:p>
    <w:p w14:paraId="4F13987D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bookmarkStart w:id="1" w:name="OLE_LINK1"/>
      <w:bookmarkStart w:id="2" w:name="OLE_LINK2"/>
      <w:r>
        <w:t xml:space="preserve">Carstens, B., B. L. Lundrigan, and P. Myers.  2003.  A phylogeny of the American nectar-feeding bats (Chiroptera, Phyllostomidae) from morphological and </w:t>
      </w:r>
      <w:r>
        <w:lastRenderedPageBreak/>
        <w:t>molecular data.  Journal of Mammalian Evolution, 9:23-53.</w:t>
      </w:r>
    </w:p>
    <w:p w14:paraId="3DCDE035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>Holman, J. A., B. L. Lundrigan, and P. Myers.  2003.  Late Holocene (Little Ice Age Interval) microvertebrates from Mackinac County, Michigan.  Michigan Academician, 35:159-170.</w:t>
      </w:r>
    </w:p>
    <w:p w14:paraId="1E1F2134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Myers, P., B. L. Lundrigan, and B. Vande Kopple. 2005. Climate change and the distribution of </w:t>
      </w:r>
      <w:r>
        <w:rPr>
          <w:i/>
        </w:rPr>
        <w:t>Peromyscus</w:t>
      </w:r>
      <w:r>
        <w:t xml:space="preserve"> in Michigan—is global warming already having an impact? pp. 101-125 in E. A. Lacey and P. Myers, eds. </w:t>
      </w:r>
      <w:r>
        <w:rPr>
          <w:i/>
        </w:rPr>
        <w:t>Mammalian Diversification: from Chromosomes to Phylogeography</w:t>
      </w:r>
      <w:r>
        <w:t>.  University of California Publications in Zoology.</w:t>
      </w:r>
      <w:bookmarkEnd w:id="1"/>
      <w:bookmarkEnd w:id="2"/>
    </w:p>
    <w:p w14:paraId="2B499A77" w14:textId="77777777" w:rsidR="007C48AE" w:rsidRDefault="00D448FA" w:rsidP="00EB476D">
      <w:pPr>
        <w:pStyle w:val="Heading1"/>
        <w:keepNext w:val="0"/>
        <w:widowControl w:val="0"/>
        <w:rPr>
          <w:shadow/>
        </w:rPr>
      </w:pPr>
      <w:r>
        <w:t xml:space="preserve">D’Elia, G., U. F. J. Pardinas, and P. Myers.  2005.  An introduction to the genus Bibimys (Rodentia:  Sigmodontinae).  Phylogenetic position and alpha taxonomy. in E. A. Lacey and P. Myers, eds. </w:t>
      </w:r>
      <w:r>
        <w:rPr>
          <w:i/>
        </w:rPr>
        <w:t>Mammalian Diversification: from Chromosomes to Phylogeography</w:t>
      </w:r>
      <w:r>
        <w:t>. University of California Press.</w:t>
      </w:r>
    </w:p>
    <w:p w14:paraId="41B78126" w14:textId="77777777" w:rsidR="007C48AE" w:rsidRDefault="00D448FA" w:rsidP="00EB476D">
      <w:pPr>
        <w:pStyle w:val="Heading1"/>
        <w:keepNext w:val="0"/>
        <w:widowControl w:val="0"/>
      </w:pPr>
      <w:r>
        <w:t xml:space="preserve">Lacey, E. A., and P. Myers (eds).  2005. </w:t>
      </w:r>
      <w:r>
        <w:rPr>
          <w:i/>
        </w:rPr>
        <w:t>Mammalian Diversification: from Chromosomes to Phylogeography</w:t>
      </w:r>
      <w:r>
        <w:t>. University of California Press.</w:t>
      </w:r>
    </w:p>
    <w:p w14:paraId="37E2784E" w14:textId="77777777" w:rsidR="007C48AE" w:rsidRPr="00061041" w:rsidRDefault="00D448FA" w:rsidP="00EB476D">
      <w:pPr>
        <w:pStyle w:val="Heading1"/>
        <w:keepNext w:val="0"/>
        <w:widowControl w:val="0"/>
      </w:pPr>
      <w:r w:rsidRPr="00061041">
        <w:t xml:space="preserve">Parr, C. S., R. Espinosa, </w:t>
      </w:r>
      <w:r w:rsidRPr="00807C96">
        <w:t>T. Dewey, G. Hammond</w:t>
      </w:r>
      <w:r w:rsidRPr="00061041">
        <w:rPr>
          <w:i/>
        </w:rPr>
        <w:t xml:space="preserve">, </w:t>
      </w:r>
      <w:r w:rsidRPr="00061041">
        <w:t>P. Myers.  2005.  Building a biodiversity content management system for science, education, and outreach.  Data Science Journal, 4:1-11.</w:t>
      </w:r>
    </w:p>
    <w:p w14:paraId="062E1897" w14:textId="77777777" w:rsidR="00914590" w:rsidRPr="00823142" w:rsidRDefault="00914590" w:rsidP="00EB476D">
      <w:pPr>
        <w:pStyle w:val="Heading1"/>
        <w:keepNext w:val="0"/>
        <w:widowControl w:val="0"/>
      </w:pPr>
      <w:r w:rsidRPr="00061041">
        <w:t>Corace, R. G. III, B. L. Lundrigan, and P. Myers.  2006.  Nest site habitat and prey use of a breeding pair of Great Gray Owls in the Upper Peninsula of Michigan.  The Passenger Pigeon, 68:353-360.</w:t>
      </w:r>
    </w:p>
    <w:p w14:paraId="3171FA93" w14:textId="77777777" w:rsidR="00EE7775" w:rsidRDefault="00914590" w:rsidP="00EB476D">
      <w:pPr>
        <w:pStyle w:val="Heading1"/>
        <w:keepNext w:val="0"/>
        <w:widowControl w:val="0"/>
      </w:pPr>
      <w:r w:rsidRPr="00061041">
        <w:t xml:space="preserve">Goncalvez, P. R., P. Myers, J. F. Vilela, J. A. de Oliveira.  2007.  Systematics of the genus </w:t>
      </w:r>
      <w:r w:rsidRPr="00061041">
        <w:rPr>
          <w:i/>
        </w:rPr>
        <w:t>Akodon</w:t>
      </w:r>
      <w:r w:rsidRPr="00061041">
        <w:t xml:space="preserve"> (Rodentia: Sigmodontinae) in southeastern Brazil and implications for the biogeography of the </w:t>
      </w:r>
      <w:r w:rsidRPr="00061041">
        <w:rPr>
          <w:i/>
        </w:rPr>
        <w:t>campos de altitude</w:t>
      </w:r>
      <w:r w:rsidRPr="00061041">
        <w:t xml:space="preserve">.  Miscellaneous Publications, University of Michigan Museum of Zoology, 197:1-24. </w:t>
      </w:r>
    </w:p>
    <w:p w14:paraId="7CA6A933" w14:textId="77777777" w:rsidR="00914590" w:rsidRPr="00061041" w:rsidRDefault="00EE7775" w:rsidP="00EB476D">
      <w:pPr>
        <w:pStyle w:val="Heading1"/>
        <w:keepNext w:val="0"/>
        <w:widowControl w:val="0"/>
      </w:pPr>
      <w:r>
        <w:t>D’Elia, G., I. Mora, P. Myers, and R. D. Owen.  2008.  New and noteworthy records of Rodentia (Erethizontidae, Sciuridae, Cricetidae) from Paraguay.  Zootaxa, 1784:39-57.</w:t>
      </w:r>
    </w:p>
    <w:p w14:paraId="20B5F487" w14:textId="77777777" w:rsidR="00914590" w:rsidRDefault="00914590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 w:rsidRPr="002F06DC">
        <w:rPr>
          <w:rFonts w:ascii="Times New Roman" w:hAnsi="Times New Roman"/>
        </w:rPr>
        <w:t xml:space="preserve">Voss, R. S., P. Myers, F. Catzeflis, A. P. Carmignotto, J. Barreiro.  </w:t>
      </w:r>
      <w:r>
        <w:rPr>
          <w:rFonts w:ascii="Times New Roman" w:hAnsi="Times New Roman"/>
        </w:rPr>
        <w:t>2009</w:t>
      </w:r>
      <w:r w:rsidRPr="002F06DC">
        <w:rPr>
          <w:rFonts w:ascii="Times New Roman" w:hAnsi="Times New Roman"/>
        </w:rPr>
        <w:t xml:space="preserve">. The Six Opossums of Félix de Azara: Identification, Taxonomic History, Neotype Designations, and Nomenclatural Recommendations. </w:t>
      </w:r>
      <w:r>
        <w:rPr>
          <w:rFonts w:ascii="Times New Roman" w:hAnsi="Times New Roman"/>
        </w:rPr>
        <w:t xml:space="preserve">Bulletin </w:t>
      </w:r>
      <w:r w:rsidRPr="002F06DC">
        <w:rPr>
          <w:rFonts w:ascii="Times New Roman" w:hAnsi="Times New Roman"/>
        </w:rPr>
        <w:t>American Museum of Natural History</w:t>
      </w:r>
      <w:r>
        <w:rPr>
          <w:rFonts w:ascii="Times New Roman" w:hAnsi="Times New Roman"/>
        </w:rPr>
        <w:t>, 331:406-433</w:t>
      </w:r>
      <w:r w:rsidRPr="002F06DC">
        <w:rPr>
          <w:rFonts w:ascii="Times New Roman" w:hAnsi="Times New Roman"/>
        </w:rPr>
        <w:t>.</w:t>
      </w:r>
    </w:p>
    <w:p w14:paraId="7F72A133" w14:textId="77777777" w:rsidR="00914590" w:rsidRDefault="00914590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>
        <w:rPr>
          <w:rFonts w:ascii="Times New Roman" w:hAnsi="Times New Roman"/>
        </w:rPr>
        <w:t>Myers, P., B. L. Lundrigan, S. M. G. Hoffman, A. P. Haraminac, and S. H. Seto.  2009.  Climate-induced changes in the small mammal communities of the Northern Great Lakes Region.  Global Change Biology, 15:1434-1454.</w:t>
      </w:r>
    </w:p>
    <w:p w14:paraId="6B9F30A3" w14:textId="77777777" w:rsidR="00914590" w:rsidRDefault="00914590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>
        <w:rPr>
          <w:rFonts w:ascii="Times New Roman" w:hAnsi="Times New Roman"/>
        </w:rPr>
        <w:t>Myers, P., and B. L. Lundrigan.  2010.  Mammals.  in K. J. Nadelhoffer, A. L. Hogg Jr., and B. A. Hazlett (eds).  Up in Michigan:  One Hundred Years of Environmental Change.  Univ. Michigan Press.</w:t>
      </w:r>
    </w:p>
    <w:p w14:paraId="5519DB05" w14:textId="77777777" w:rsidR="00914590" w:rsidRDefault="00914590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>
        <w:rPr>
          <w:rFonts w:ascii="Times New Roman" w:hAnsi="Times New Roman"/>
        </w:rPr>
        <w:t>Ohazama, A., J. Blackburn, T. Porntaveetus, M.S. Ota, H.Y. Choi, E.B. Johnson, P. Myers, S. Oommen, K. Eto, J.A. Kessler, T. Kondo, G.J. Fraser, T. Streelman, U.F.J. Pardinas, A.S. Tucker, P.E Ortiz, C. Charles, L. Viriot, J. Herz, P.T. Sharpe.  2010.  A role for suppressed incisor cuspal morphogenesis in the evolution of mammalian heterodont dentition.  Proceedings of the National Academy of Sciences, 107:92-97.</w:t>
      </w:r>
    </w:p>
    <w:p w14:paraId="5BF427C1" w14:textId="77777777" w:rsidR="00914590" w:rsidRDefault="00914590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>
        <w:rPr>
          <w:rFonts w:ascii="Times New Roman" w:hAnsi="Times New Roman"/>
        </w:rPr>
        <w:t xml:space="preserve">Hellmann, J. J., K. J. Nadelhoffer, L. R. Iverson, L. H. Ziska, S. N. Matthews, P. Myers, A. M. Prasad, and M. P. Peters.  2010.  Climate change impacts on terrestrial </w:t>
      </w:r>
      <w:r>
        <w:rPr>
          <w:rFonts w:ascii="Times New Roman" w:hAnsi="Times New Roman"/>
        </w:rPr>
        <w:lastRenderedPageBreak/>
        <w:t>ecosystem in metropolitan Chicago and its surrounding, multi-state region.  Journal of Great lakes Research 36 (supplement 2):74-85.</w:t>
      </w:r>
    </w:p>
    <w:p w14:paraId="0533EA4B" w14:textId="05CEC58C" w:rsidR="00727619" w:rsidRDefault="00727619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 w:rsidRPr="006A6F02">
        <w:rPr>
          <w:rFonts w:ascii="Times New Roman" w:hAnsi="Times New Roman"/>
        </w:rPr>
        <w:t>López-González, C., P. Myers, N de la Sancha,</w:t>
      </w:r>
      <w:r w:rsidRPr="006A6F02">
        <w:rPr>
          <w:rFonts w:ascii="Times New Roman" w:hAnsi="Times New Roman"/>
          <w:vertAlign w:val="superscript"/>
        </w:rPr>
        <w:t xml:space="preserve"> </w:t>
      </w:r>
      <w:r w:rsidRPr="006A6F02">
        <w:rPr>
          <w:rFonts w:ascii="Times New Roman" w:hAnsi="Times New Roman"/>
        </w:rPr>
        <w:t xml:space="preserve">G. D’Elía y L. Valdez.  </w:t>
      </w:r>
      <w:r w:rsidR="00F751DC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.  </w:t>
      </w:r>
      <w:r w:rsidR="00F751DC">
        <w:rPr>
          <w:rFonts w:ascii="Times New Roman" w:hAnsi="Times New Roman"/>
        </w:rPr>
        <w:t xml:space="preserve">pp. 345-358 in Ortega, J., J. L. Martinez y D. G. Tirara, eds. </w:t>
      </w:r>
      <w:r w:rsidRPr="006A6F02">
        <w:rPr>
          <w:rFonts w:ascii="Times New Roman" w:hAnsi="Times New Roman"/>
        </w:rPr>
        <w:t>Historia de la Mastozoología en Paraguay.  In: Historia de la Mastozoología en Latinoamérica. Red Latinoamericana de Mastozoología (RELAM).</w:t>
      </w:r>
    </w:p>
    <w:p w14:paraId="32E5B76E" w14:textId="31BAB84D" w:rsidR="006B2861" w:rsidRDefault="00355E85" w:rsidP="00EB476D">
      <w:pPr>
        <w:pStyle w:val="Heading1"/>
        <w:keepNext w:val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Yahnke, C., Dewey, T., and P. Myers.  </w:t>
      </w:r>
      <w:r w:rsidR="00E72930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 </w:t>
      </w:r>
      <w:r w:rsidRPr="00355E85">
        <w:rPr>
          <w:rFonts w:ascii="Times New Roman" w:hAnsi="Times New Roman"/>
        </w:rPr>
        <w:t>Animal Diversity Web as a Teaching and Learning Tool to Improve Research and Writing Skills in College Biology Courses</w:t>
      </w:r>
      <w:r>
        <w:rPr>
          <w:rFonts w:ascii="Times New Roman" w:hAnsi="Times New Roman"/>
        </w:rPr>
        <w:t>.  The American Biology Teacher</w:t>
      </w:r>
      <w:r w:rsidR="004F7CAE">
        <w:rPr>
          <w:rFonts w:ascii="Times New Roman" w:hAnsi="Times New Roman"/>
        </w:rPr>
        <w:t>, 75:494-498</w:t>
      </w:r>
      <w:r>
        <w:rPr>
          <w:rFonts w:ascii="Times New Roman" w:hAnsi="Times New Roman"/>
        </w:rPr>
        <w:t>.</w:t>
      </w:r>
    </w:p>
    <w:p w14:paraId="5D3CF60F" w14:textId="7C98CF34" w:rsidR="006B2861" w:rsidRDefault="006B2861" w:rsidP="00EB476D">
      <w:pPr>
        <w:widowControl w:val="0"/>
        <w:ind w:left="1530" w:hanging="720"/>
        <w:rPr>
          <w:rFonts w:ascii="Times New Roman" w:hAnsi="Times New Roman"/>
          <w:shadow w:val="0"/>
        </w:rPr>
      </w:pPr>
      <w:r w:rsidRPr="006B2861">
        <w:rPr>
          <w:rFonts w:ascii="Times New Roman" w:hAnsi="Times New Roman"/>
          <w:shadow w:val="0"/>
        </w:rPr>
        <w:t xml:space="preserve">D’Elia, G., and P. Myers.  </w:t>
      </w:r>
      <w:r w:rsidR="006D2C8A">
        <w:rPr>
          <w:rFonts w:ascii="Times New Roman" w:hAnsi="Times New Roman"/>
          <w:shadow w:val="0"/>
        </w:rPr>
        <w:t>2014</w:t>
      </w:r>
      <w:r w:rsidRPr="006B2861">
        <w:rPr>
          <w:rFonts w:ascii="Times New Roman" w:hAnsi="Times New Roman"/>
          <w:shadow w:val="0"/>
        </w:rPr>
        <w:t>.  Sobre las Thrichomys (Hysticognathi:Echimyidae) paraguayas: la distinción de Thrichomys fosteri Thomas, 1903.  Therya 5(1):627-640.</w:t>
      </w:r>
    </w:p>
    <w:p w14:paraId="175C9977" w14:textId="1B6CD609" w:rsidR="00C563F9" w:rsidRDefault="00C563F9" w:rsidP="00EB476D">
      <w:pPr>
        <w:widowControl w:val="0"/>
        <w:ind w:left="1530" w:hanging="72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Baxter, N. T., J. J. Wan, A. M. Schubert, M. L. Jenior, P. Myers, P. D. Schloss.  2014. Intra- and Inter-individual variation masks inter</w:t>
      </w:r>
      <w:r w:rsidR="00555124">
        <w:rPr>
          <w:rFonts w:ascii="Times New Roman" w:hAnsi="Times New Roman"/>
          <w:shadow w:val="0"/>
        </w:rPr>
        <w:t>-</w:t>
      </w:r>
      <w:r>
        <w:rPr>
          <w:rFonts w:ascii="Times New Roman" w:hAnsi="Times New Roman"/>
          <w:shadow w:val="0"/>
        </w:rPr>
        <w:t>species variation in the microbiota of sympatric Peromyscus populations.  Applied and Environmental Microbiology, d</w:t>
      </w:r>
      <w:r w:rsidRPr="00C563F9">
        <w:rPr>
          <w:rFonts w:ascii="Times New Roman" w:hAnsi="Times New Roman"/>
          <w:shadow w:val="0"/>
        </w:rPr>
        <w:t>oi:10.1128/AEM.02303-14</w:t>
      </w:r>
      <w:r>
        <w:rPr>
          <w:rFonts w:ascii="Times New Roman" w:hAnsi="Times New Roman"/>
          <w:shadow w:val="0"/>
        </w:rPr>
        <w:t>.</w:t>
      </w:r>
    </w:p>
    <w:p w14:paraId="7D65288A" w14:textId="2CD14373" w:rsidR="00650F0A" w:rsidRDefault="00650F0A" w:rsidP="00EB476D">
      <w:pPr>
        <w:widowControl w:val="0"/>
        <w:ind w:left="1530" w:hanging="720"/>
        <w:rPr>
          <w:rFonts w:ascii="Times New Roman" w:hAnsi="Times New Roman"/>
          <w:shadow w:val="0"/>
        </w:rPr>
      </w:pPr>
      <w:r>
        <w:rPr>
          <w:rFonts w:ascii="Times New Roman" w:hAnsi="Times New Roman"/>
          <w:shadow w:val="0"/>
        </w:rPr>
        <w:t>Taylor, Z. S., P. Myers, and S. M. G. Hoffman.  2015.  Colonization of the Beaver Island Archipelago by deer mice (Peromyscus maniculatus gracilis):  mtDNA evidence for multiple origins.  Canadian Journal of Zoology, 93:239-244.</w:t>
      </w:r>
    </w:p>
    <w:p w14:paraId="2445E131" w14:textId="52C801AF" w:rsidR="00C563F9" w:rsidRDefault="00E179B1" w:rsidP="00EB476D">
      <w:pPr>
        <w:widowControl w:val="0"/>
        <w:ind w:left="1530" w:hanging="720"/>
        <w:rPr>
          <w:rFonts w:ascii="Times" w:hAnsi="Times"/>
          <w:bCs/>
          <w:shadow w:val="0"/>
          <w:lang w:val="es-ES"/>
        </w:rPr>
      </w:pPr>
      <w:r w:rsidRPr="00E179B1">
        <w:rPr>
          <w:rFonts w:ascii="Times New Roman" w:hAnsi="Times New Roman"/>
          <w:bCs/>
          <w:shadow w:val="0"/>
          <w:lang w:val="es-ES"/>
        </w:rPr>
        <w:t>Pardiñas</w:t>
      </w:r>
      <w:r>
        <w:rPr>
          <w:rFonts w:ascii="Times New Roman" w:hAnsi="Times New Roman"/>
          <w:bCs/>
          <w:shadow w:val="0"/>
          <w:lang w:val="es-ES"/>
        </w:rPr>
        <w:t xml:space="preserve">, U. F. J., P. Teta, J. Salazar-Bravo, P. Myers, and C. A. Galliari.  </w:t>
      </w:r>
      <w:r w:rsidR="007637BE">
        <w:rPr>
          <w:rFonts w:ascii="Times New Roman" w:hAnsi="Times New Roman"/>
          <w:bCs/>
          <w:shadow w:val="0"/>
          <w:lang w:val="es-ES"/>
        </w:rPr>
        <w:t>2016</w:t>
      </w:r>
      <w:r>
        <w:rPr>
          <w:rFonts w:ascii="Times New Roman" w:hAnsi="Times New Roman"/>
          <w:bCs/>
          <w:shadow w:val="0"/>
          <w:lang w:val="es-ES"/>
        </w:rPr>
        <w:t xml:space="preserve">.  </w:t>
      </w:r>
      <w:r w:rsidRPr="007637BE">
        <w:rPr>
          <w:rFonts w:ascii="Times" w:hAnsi="Times"/>
          <w:bCs/>
          <w:shadow w:val="0"/>
          <w:lang w:val="es-ES"/>
        </w:rPr>
        <w:t xml:space="preserve">A new species of arboreal rat, genus </w:t>
      </w:r>
      <w:r w:rsidRPr="007637BE">
        <w:rPr>
          <w:rFonts w:ascii="Times" w:hAnsi="Times"/>
          <w:bCs/>
          <w:i/>
          <w:shadow w:val="0"/>
          <w:lang w:val="es-ES"/>
        </w:rPr>
        <w:t>Oecomys</w:t>
      </w:r>
      <w:r w:rsidRPr="007637BE">
        <w:rPr>
          <w:rFonts w:ascii="Times" w:hAnsi="Times"/>
          <w:bCs/>
          <w:shadow w:val="0"/>
          <w:lang w:val="es-ES"/>
        </w:rPr>
        <w:t xml:space="preserve"> (Rodentia, Cricetidae) from Chaco.  J. Mammalogy</w:t>
      </w:r>
      <w:r w:rsidR="007637BE" w:rsidRPr="007637BE">
        <w:rPr>
          <w:rFonts w:ascii="Times" w:hAnsi="Times"/>
          <w:bCs/>
          <w:shadow w:val="0"/>
          <w:lang w:val="es-ES"/>
        </w:rPr>
        <w:t xml:space="preserve"> </w:t>
      </w:r>
      <w:proofErr w:type="spellStart"/>
      <w:r w:rsidR="007637BE" w:rsidRPr="007637BE">
        <w:rPr>
          <w:rFonts w:ascii="Times" w:hAnsi="Times" w:cs="Arial"/>
          <w:shadow w:val="0"/>
          <w:noProof w:val="0"/>
          <w:color w:val="222222"/>
          <w:shd w:val="clear" w:color="auto" w:fill="FFFFFF"/>
        </w:rPr>
        <w:t>doi</w:t>
      </w:r>
      <w:proofErr w:type="spellEnd"/>
      <w:r w:rsidR="007637BE" w:rsidRPr="007637BE">
        <w:rPr>
          <w:rFonts w:ascii="Times" w:hAnsi="Times" w:cs="Arial"/>
          <w:shadow w:val="0"/>
          <w:noProof w:val="0"/>
          <w:color w:val="222222"/>
          <w:shd w:val="clear" w:color="auto" w:fill="FFFFFF"/>
        </w:rPr>
        <w:t>: 10.1093/</w:t>
      </w:r>
      <w:proofErr w:type="spellStart"/>
      <w:r w:rsidR="007637BE" w:rsidRPr="007637BE">
        <w:rPr>
          <w:rFonts w:ascii="Times" w:hAnsi="Times" w:cs="Arial"/>
          <w:shadow w:val="0"/>
          <w:noProof w:val="0"/>
          <w:color w:val="222222"/>
          <w:shd w:val="clear" w:color="auto" w:fill="FFFFFF"/>
        </w:rPr>
        <w:t>jmammal</w:t>
      </w:r>
      <w:proofErr w:type="spellEnd"/>
      <w:r w:rsidR="007637BE" w:rsidRPr="007637BE">
        <w:rPr>
          <w:rFonts w:ascii="Times" w:hAnsi="Times" w:cs="Arial"/>
          <w:shadow w:val="0"/>
          <w:noProof w:val="0"/>
          <w:color w:val="222222"/>
          <w:shd w:val="clear" w:color="auto" w:fill="FFFFFF"/>
        </w:rPr>
        <w:t>/gyw070</w:t>
      </w:r>
      <w:r w:rsidRPr="007637BE">
        <w:rPr>
          <w:rFonts w:ascii="Times" w:hAnsi="Times"/>
          <w:bCs/>
          <w:shadow w:val="0"/>
          <w:lang w:val="es-ES"/>
        </w:rPr>
        <w:t>.</w:t>
      </w:r>
    </w:p>
    <w:p w14:paraId="3B8A3E7E" w14:textId="6C97321B" w:rsidR="006F55E0" w:rsidRPr="006F55E0" w:rsidRDefault="006F55E0" w:rsidP="006F55E0">
      <w:pPr>
        <w:widowControl w:val="0"/>
        <w:ind w:left="1530" w:hanging="720"/>
        <w:rPr>
          <w:rFonts w:ascii="Times" w:hAnsi="Times"/>
          <w:shadow w:val="0"/>
          <w:noProof w:val="0"/>
        </w:rPr>
      </w:pPr>
      <w:r>
        <w:rPr>
          <w:rFonts w:ascii="Times" w:hAnsi="Times"/>
          <w:shadow w:val="0"/>
          <w:noProof w:val="0"/>
          <w:lang w:val="es-CL"/>
        </w:rPr>
        <w:t>D</w:t>
      </w:r>
      <w:r w:rsidRPr="006F55E0">
        <w:rPr>
          <w:rFonts w:ascii="Times" w:hAnsi="Times"/>
          <w:shadow w:val="0"/>
          <w:noProof w:val="0"/>
          <w:lang w:val="es-CL"/>
        </w:rPr>
        <w:t xml:space="preserve">e la Sancha, N., C. López-González, G. D’Elia, P. Myers, L. Valdez, and M. L. Ortiz.  </w:t>
      </w:r>
      <w:r w:rsidR="00BD731F">
        <w:rPr>
          <w:rFonts w:ascii="Times" w:hAnsi="Times"/>
          <w:shadow w:val="0"/>
          <w:noProof w:val="0"/>
          <w:lang w:val="es-CL"/>
        </w:rPr>
        <w:t>2017</w:t>
      </w:r>
      <w:r w:rsidRPr="006F55E0">
        <w:rPr>
          <w:rFonts w:ascii="Times" w:hAnsi="Times"/>
          <w:shadow w:val="0"/>
          <w:noProof w:val="0"/>
          <w:lang w:val="es-CL"/>
        </w:rPr>
        <w:t>.  An annotated checklist of the mammals of Paraguay.  Therya</w:t>
      </w:r>
      <w:r w:rsidR="001C3CD0">
        <w:rPr>
          <w:rFonts w:ascii="Times" w:hAnsi="Times"/>
          <w:shadow w:val="0"/>
          <w:noProof w:val="0"/>
          <w:lang w:val="es-CL"/>
        </w:rPr>
        <w:t xml:space="preserve"> 8(3):241-260</w:t>
      </w:r>
      <w:r>
        <w:rPr>
          <w:rFonts w:ascii="Times" w:hAnsi="Times"/>
          <w:shadow w:val="0"/>
          <w:noProof w:val="0"/>
          <w:lang w:val="es-CL"/>
        </w:rPr>
        <w:t>.</w:t>
      </w:r>
    </w:p>
    <w:p w14:paraId="5DA199D2" w14:textId="77777777" w:rsidR="006F55E0" w:rsidRPr="007637BE" w:rsidRDefault="006F55E0" w:rsidP="00EB476D">
      <w:pPr>
        <w:widowControl w:val="0"/>
        <w:ind w:left="1530" w:hanging="720"/>
        <w:rPr>
          <w:rFonts w:ascii="Times" w:hAnsi="Times"/>
          <w:shadow w:val="0"/>
          <w:noProof w:val="0"/>
        </w:rPr>
      </w:pPr>
    </w:p>
    <w:p w14:paraId="6E57BCF5" w14:textId="77777777" w:rsidR="006B2861" w:rsidRDefault="006B2861" w:rsidP="00EB476D">
      <w:pPr>
        <w:widowControl w:val="0"/>
        <w:ind w:left="1530" w:hanging="720"/>
        <w:rPr>
          <w:rFonts w:ascii="Times New Roman" w:hAnsi="Times New Roman"/>
          <w:shadow w:val="0"/>
        </w:rPr>
      </w:pPr>
    </w:p>
    <w:p w14:paraId="21F0A609" w14:textId="77777777" w:rsidR="006B2861" w:rsidRPr="006B2861" w:rsidRDefault="00914590" w:rsidP="00EB476D">
      <w:pPr>
        <w:pStyle w:val="Heading1"/>
        <w:keepNext w:val="0"/>
        <w:widowControl w:val="0"/>
      </w:pPr>
      <w:r w:rsidRPr="006B2861">
        <w:rPr>
          <w:rFonts w:ascii="Times New Roman" w:hAnsi="Times New Roman"/>
          <w:u w:val="single"/>
        </w:rPr>
        <w:t>Software Development</w:t>
      </w:r>
      <w:r w:rsidR="006B2861" w:rsidRPr="006B2861">
        <w:t xml:space="preserve"> </w:t>
      </w:r>
    </w:p>
    <w:p w14:paraId="337C400E" w14:textId="281E6E61" w:rsidR="006B2861" w:rsidRDefault="006B2861" w:rsidP="00EB476D">
      <w:pPr>
        <w:pStyle w:val="Heading1"/>
        <w:keepNext w:val="0"/>
        <w:widowControl w:val="0"/>
      </w:pPr>
      <w:r>
        <w:t>Parr, C.S., Espinosa, R., Jones, T., McDonald, S., Songer, N.B., Myers, P. (2002) Introductory-level CyberTracker sequence for Detroit-area wildlife, augmented by web-based data summary and display.  The University of Michigan.</w:t>
      </w:r>
    </w:p>
    <w:p w14:paraId="3998481C" w14:textId="77777777" w:rsidR="006B2861" w:rsidRDefault="006B2861" w:rsidP="00EB476D">
      <w:pPr>
        <w:pStyle w:val="Heading2"/>
        <w:keepNext w:val="0"/>
        <w:widowControl w:val="0"/>
      </w:pPr>
    </w:p>
    <w:p w14:paraId="22133CA1" w14:textId="77777777" w:rsidR="006B2861" w:rsidRDefault="006B2861" w:rsidP="00EB476D">
      <w:pPr>
        <w:pStyle w:val="Heading2"/>
        <w:keepNext w:val="0"/>
        <w:widowControl w:val="0"/>
      </w:pPr>
      <w:r>
        <w:t>Online Resource Development</w:t>
      </w:r>
    </w:p>
    <w:p w14:paraId="5709B9E3" w14:textId="77777777" w:rsidR="006B2861" w:rsidRDefault="006B2861" w:rsidP="00EB476D">
      <w:pPr>
        <w:pStyle w:val="Heading1"/>
        <w:keepNext w:val="0"/>
        <w:widowControl w:val="0"/>
        <w:rPr>
          <w:shadow/>
        </w:rPr>
      </w:pPr>
      <w:bookmarkStart w:id="3" w:name="OLE_LINK3"/>
      <w:bookmarkStart w:id="4" w:name="OLE_LINK4"/>
      <w:r>
        <w:t xml:space="preserve">Myers, P., Dewey, T., Espinosa, R., Hammond, G., Jones, T., and Parr, C.  (1995-present).  Animal Diversity Web (On-line).  Available at </w:t>
      </w:r>
      <w:hyperlink r:id="rId5" w:history="1">
        <w:r>
          <w:rPr>
            <w:rStyle w:val="Hyperlink"/>
          </w:rPr>
          <w:t>http://animaldiversity.ummz.umich.edu/</w:t>
        </w:r>
      </w:hyperlink>
      <w:r>
        <w:t xml:space="preserve">. </w:t>
      </w:r>
      <w:bookmarkEnd w:id="3"/>
      <w:bookmarkEnd w:id="4"/>
    </w:p>
    <w:p w14:paraId="2B2D2BA8" w14:textId="77777777" w:rsidR="006B2861" w:rsidRDefault="006B2861" w:rsidP="00EB476D">
      <w:pPr>
        <w:pStyle w:val="Heading1"/>
        <w:keepNext w:val="0"/>
        <w:widowControl w:val="0"/>
        <w:rPr>
          <w:shadow/>
        </w:rPr>
      </w:pPr>
      <w:r>
        <w:t xml:space="preserve">Espinosa, R., Dewey, T., Hammond, G., Parr, C.S., Jones, T., Pappas, J., and Myers, P. (2002-present)  BioKIDS Critter Catalog (On-line). Available at </w:t>
      </w:r>
      <w:hyperlink r:id="rId6" w:history="1">
        <w:r w:rsidRPr="00A7018D">
          <w:rPr>
            <w:rStyle w:val="Hyperlink"/>
          </w:rPr>
          <w:t>http://www.biokids.umich.edu/</w:t>
        </w:r>
      </w:hyperlink>
      <w:r>
        <w:t>.</w:t>
      </w:r>
    </w:p>
    <w:p w14:paraId="7EF09EF9" w14:textId="77777777" w:rsidR="006B2861" w:rsidRPr="006C0263" w:rsidRDefault="006B2861" w:rsidP="00EB476D">
      <w:pPr>
        <w:pStyle w:val="Heading1"/>
        <w:keepNext w:val="0"/>
        <w:widowControl w:val="0"/>
        <w:rPr>
          <w:rFonts w:ascii="Times New Roman" w:hAnsi="Times New Roman"/>
          <w:shadow/>
        </w:rPr>
      </w:pPr>
      <w:r w:rsidRPr="0047231D">
        <w:rPr>
          <w:rFonts w:ascii="Times New Roman" w:hAnsi="Times New Roman"/>
        </w:rPr>
        <w:t>Myers, P., Dewey, T., Espinosa, R., Hammond, G., Jones, T.</w:t>
      </w:r>
      <w:r>
        <w:rPr>
          <w:rFonts w:ascii="Times New Roman" w:hAnsi="Times New Roman"/>
        </w:rPr>
        <w:t xml:space="preserve"> (2009-present).  Quaardvark – a resource for querying the Animal Diversity Web database (On-line).  Available at </w:t>
      </w:r>
      <w:hyperlink r:id="rId7" w:history="1">
        <w:r w:rsidRPr="00A7018D">
          <w:rPr>
            <w:rStyle w:val="Hyperlink"/>
            <w:rFonts w:ascii="Times New Roman" w:hAnsi="Times New Roman"/>
          </w:rPr>
          <w:t>http://animaldiversity.ummz.umich.edu/q/</w:t>
        </w:r>
      </w:hyperlink>
      <w:r>
        <w:rPr>
          <w:rFonts w:ascii="Times New Roman" w:hAnsi="Times New Roman"/>
        </w:rPr>
        <w:t>.</w:t>
      </w:r>
    </w:p>
    <w:p w14:paraId="1AF35082" w14:textId="77777777" w:rsidR="00914590" w:rsidRDefault="00914590" w:rsidP="00EB476D">
      <w:pPr>
        <w:pStyle w:val="Heading1"/>
        <w:keepNext w:val="0"/>
        <w:widowControl w:val="0"/>
        <w:rPr>
          <w:rFonts w:ascii="Times New Roman" w:hAnsi="Times New Roman"/>
        </w:rPr>
      </w:pPr>
    </w:p>
    <w:p w14:paraId="03645915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Invited seminars (including symposia presentations)</w:t>
      </w:r>
    </w:p>
    <w:p w14:paraId="3BBA238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Patterns of reproduction of four species of vespertilionid bats in Paraguay.  Michigan State University.  1976.</w:t>
      </w:r>
    </w:p>
    <w:p w14:paraId="6EF245B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lastRenderedPageBreak/>
        <w:t>Sexual dimorphism in vespertilionid bats.  Savannah River Ecology Laboratory.  1977.</w:t>
      </w:r>
    </w:p>
    <w:p w14:paraId="5F695C7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Origin and affinities of the mammal fauna of Paraguay. Pymatuning Laboratory of Ecology Symposium on Mammalian Biology in South America.  1981.</w:t>
      </w:r>
    </w:p>
    <w:p w14:paraId="680E0D89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Ambient temperature and rainfall:  their effect on litters of deer mice.  Unity College.  1985.</w:t>
      </w:r>
    </w:p>
    <w:p w14:paraId="7E2A30B5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Patterns of reproduction in small mammals:  litter sizes and weights of young.  Univ. California, Berkeley.  1987.</w:t>
      </w:r>
    </w:p>
    <w:p w14:paraId="339B9E3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Mammals of Northern Lower Michigan -- About to be Endangered?  Symposium on Endangered Species, Michigan Academy of Science, Arts, and Letters.  1997.</w:t>
      </w:r>
    </w:p>
    <w:p w14:paraId="7410A32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New Tools for Teaching About Animals.  Ohio University, 1997</w:t>
      </w:r>
    </w:p>
    <w:p w14:paraId="3D50EC5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The Animal Diversity Web:  A web-based resource for teaching about mammals.  American Soc. Mammalogists symposium on technology, 1999.</w:t>
      </w:r>
    </w:p>
    <w:p w14:paraId="648763C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The Animal Diversity Web/BioKIDS project.  University of Kansas, 2000.</w:t>
      </w:r>
    </w:p>
    <w:p w14:paraId="390C910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Using the Web for Teaching.  American Society of Mammalogists (plenary session), 2000.</w:t>
      </w:r>
    </w:p>
    <w:p w14:paraId="3224A66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Great Lakes Peromyscus:  is Climate Change Already Affecting Their Distribution?  Univ. Calif., Berkeley 2001.</w:t>
      </w:r>
    </w:p>
    <w:p w14:paraId="4311076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The Animal Diversity Web/BioKIDS project.  Lyman Briggs School, Michigan State University.  2002.</w:t>
      </w:r>
    </w:p>
    <w:p w14:paraId="7F56AF0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Great Lakes Peromyscus:  is Climate Change Already Affecting Their Distribution?  Northern Michigan University, 2002.</w:t>
      </w:r>
    </w:p>
    <w:p w14:paraId="3B864004" w14:textId="77777777" w:rsidR="00914590" w:rsidRDefault="00914590" w:rsidP="00EB476D">
      <w:pPr>
        <w:pStyle w:val="Heading1"/>
        <w:keepNext w:val="0"/>
        <w:widowControl w:val="0"/>
      </w:pPr>
      <w:r>
        <w:t>Great Lakes small mammals:  is Climate Change Already Affecting Their Distribution?  Eastern Michigan University, 2003.</w:t>
      </w:r>
    </w:p>
    <w:p w14:paraId="2852BF95" w14:textId="77777777" w:rsidR="00914590" w:rsidRDefault="00914590" w:rsidP="00EB476D">
      <w:pPr>
        <w:pStyle w:val="Heading1"/>
        <w:keepNext w:val="0"/>
        <w:widowControl w:val="0"/>
      </w:pPr>
      <w:r>
        <w:t>Animal Diversity Website.  Enriching Scholarship Showcase, University of Michigan, 2004.</w:t>
      </w:r>
    </w:p>
    <w:p w14:paraId="098C80B6" w14:textId="77777777" w:rsidR="00914590" w:rsidRPr="00061041" w:rsidRDefault="00914590" w:rsidP="00EB476D">
      <w:pPr>
        <w:pStyle w:val="Heading1"/>
        <w:keepNext w:val="0"/>
        <w:widowControl w:val="0"/>
      </w:pPr>
      <w:r w:rsidRPr="00061041">
        <w:t>Climatic Warming and Species Turnover in a Boreal Community of Small Mammals.  EEB seminar, 2004</w:t>
      </w:r>
    </w:p>
    <w:p w14:paraId="6E3287D4" w14:textId="77777777" w:rsidR="00914590" w:rsidRPr="00061041" w:rsidRDefault="00914590" w:rsidP="00EB476D">
      <w:pPr>
        <w:pStyle w:val="Heading1"/>
        <w:keepNext w:val="0"/>
        <w:widowControl w:val="0"/>
      </w:pPr>
      <w:bookmarkStart w:id="5" w:name="OLE_LINK5"/>
      <w:bookmarkStart w:id="6" w:name="OLE_LINK6"/>
      <w:r w:rsidRPr="00061041">
        <w:t>Climatic Warming and Species Turnover in a Boreal Community of Small Mammals.  UMBS all-camp lecture, 2004</w:t>
      </w:r>
      <w:bookmarkEnd w:id="5"/>
      <w:bookmarkEnd w:id="6"/>
    </w:p>
    <w:p w14:paraId="2391B552" w14:textId="77777777" w:rsidR="00914590" w:rsidRDefault="00914590" w:rsidP="00EB476D">
      <w:pPr>
        <w:pStyle w:val="Heading1"/>
        <w:keepNext w:val="0"/>
        <w:widowControl w:val="0"/>
      </w:pPr>
      <w:r w:rsidRPr="00061041">
        <w:t>Climatic Change – already affecting our mammal communities?  Stewardship Network, 2004</w:t>
      </w:r>
    </w:p>
    <w:p w14:paraId="27E5D472" w14:textId="77777777" w:rsidR="00CE4BB1" w:rsidRDefault="00914590" w:rsidP="00EB476D">
      <w:pPr>
        <w:pStyle w:val="Heading1"/>
        <w:keepNext w:val="0"/>
        <w:widowControl w:val="0"/>
      </w:pPr>
      <w:r>
        <w:t>Climate Change – is it later than we think?  University of Michigan Program in the Environment and Exhibit Museum, 2010.</w:t>
      </w:r>
    </w:p>
    <w:p w14:paraId="3713E218" w14:textId="77777777" w:rsidR="00914590" w:rsidRDefault="00982FD8" w:rsidP="00EB476D">
      <w:pPr>
        <w:pStyle w:val="Heading1"/>
        <w:keepNext w:val="0"/>
        <w:widowControl w:val="0"/>
      </w:pPr>
      <w:r>
        <w:t>Climate Change</w:t>
      </w:r>
      <w:r w:rsidR="00CE4BB1">
        <w:t xml:space="preserve"> – already affecting </w:t>
      </w:r>
      <w:r>
        <w:t xml:space="preserve">northern </w:t>
      </w:r>
      <w:r w:rsidR="00CE4BB1">
        <w:t xml:space="preserve">Michigan’s mammals?  </w:t>
      </w:r>
      <w:r>
        <w:t>Michigan Chapter The Wildlife Society/</w:t>
      </w:r>
      <w:r w:rsidR="00CE4BB1">
        <w:t>Michigan Bird Conservation Initiative Ornithological Congress/Michigan Chapter American Fisheries Society, 2011.</w:t>
      </w:r>
    </w:p>
    <w:p w14:paraId="22141F56" w14:textId="51903BE5" w:rsidR="00E02061" w:rsidRDefault="00E02061" w:rsidP="00EB476D">
      <w:pPr>
        <w:pStyle w:val="Heading1"/>
        <w:keepNext w:val="0"/>
        <w:widowControl w:val="0"/>
      </w:pPr>
      <w:r>
        <w:t>Climate Change – already affecting our mammal communities?  MidWest Fish and Wildlife Conference, 2011.</w:t>
      </w:r>
    </w:p>
    <w:p w14:paraId="10D593E7" w14:textId="2E0E884F" w:rsidR="00914590" w:rsidRDefault="00A31E6A" w:rsidP="00EB476D">
      <w:pPr>
        <w:pStyle w:val="Heading1"/>
        <w:keepNext w:val="0"/>
        <w:widowControl w:val="0"/>
      </w:pPr>
      <w:r w:rsidRPr="00A31E6A">
        <w:t>Weather, small mammals, and changing climate in the northern Great Lakes Region</w:t>
      </w:r>
      <w:r>
        <w:t>.</w:t>
      </w:r>
      <w:r w:rsidR="00F81733">
        <w:t xml:space="preserve">  UMBS Winter Meeting, 2011.</w:t>
      </w:r>
    </w:p>
    <w:p w14:paraId="1C2DAD38" w14:textId="7F6A1976" w:rsidR="00EF480B" w:rsidRDefault="00EF480B" w:rsidP="00EB476D">
      <w:pPr>
        <w:pStyle w:val="Heading1"/>
        <w:keepNext w:val="0"/>
        <w:widowControl w:val="0"/>
      </w:pPr>
      <w:r>
        <w:t>Two Voices on Transdisciplanary Research Work.  UM School of Education (presented with Prof. Nancy Songer), 2013.</w:t>
      </w:r>
    </w:p>
    <w:p w14:paraId="6BD4FF6C" w14:textId="5EC90743" w:rsidR="001C3CD0" w:rsidRPr="001C3CD0" w:rsidRDefault="001C3CD0" w:rsidP="001C3CD0">
      <w:pPr>
        <w:ind w:left="1440" w:hanging="720"/>
        <w:rPr>
          <w:shadow w:val="0"/>
        </w:rPr>
      </w:pPr>
      <w:r w:rsidRPr="001C3CD0">
        <w:rPr>
          <w:shadow w:val="0"/>
        </w:rPr>
        <w:t>Climate change -- already affecting small mammals in the Great Lakes Region?</w:t>
      </w:r>
      <w:r>
        <w:rPr>
          <w:shadow w:val="0"/>
        </w:rPr>
        <w:t xml:space="preserve">  University of Connecticut, 2016.</w:t>
      </w:r>
    </w:p>
    <w:p w14:paraId="245FB430" w14:textId="069053B5" w:rsidR="001C3CD0" w:rsidRPr="001C3CD0" w:rsidRDefault="001C3CD0" w:rsidP="001C3CD0"/>
    <w:p w14:paraId="6C97CEF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bookmarkStart w:id="7" w:name="_GoBack"/>
      <w:bookmarkEnd w:id="7"/>
    </w:p>
    <w:p w14:paraId="16EB0570" w14:textId="77777777" w:rsidR="00914590" w:rsidRDefault="00914590" w:rsidP="00EB476D">
      <w:pPr>
        <w:pStyle w:val="Heading1"/>
        <w:keepNext w:val="0"/>
        <w:widowControl w:val="0"/>
        <w:rPr>
          <w:shadow/>
          <w:u w:val="words"/>
        </w:rPr>
      </w:pPr>
      <w:r>
        <w:rPr>
          <w:u w:val="words"/>
        </w:rPr>
        <w:lastRenderedPageBreak/>
        <w:t>Professional Society Membership</w:t>
      </w:r>
    </w:p>
    <w:p w14:paraId="513C6657" w14:textId="77777777" w:rsidR="00914590" w:rsidRDefault="00914590" w:rsidP="00EB476D">
      <w:pPr>
        <w:pStyle w:val="Heading1"/>
        <w:keepNext w:val="0"/>
        <w:widowControl w:val="0"/>
      </w:pPr>
      <w:r>
        <w:t>American Society of Mammalogists</w:t>
      </w:r>
    </w:p>
    <w:p w14:paraId="152EEA7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</w:p>
    <w:p w14:paraId="43E6201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State / National Committees</w:t>
      </w:r>
    </w:p>
    <w:p w14:paraId="6E6AD18C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American Society of Mammalogists -- ASC Checklist Committee, Information Retrieval Committee, Merriam Award Committee, Resolutions Committee, Legislation and Regulations Committee, Grinnell Award Committee</w:t>
      </w:r>
    </w:p>
    <w:p w14:paraId="12F5DFF9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Michigan Department of Natural Resources -- Technical Committee on Michigan Mammals.  1977-present</w:t>
      </w:r>
    </w:p>
    <w:p w14:paraId="7D9E0D8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Review Committee -- Fur storage at the Field Museum.  1983.</w:t>
      </w:r>
    </w:p>
    <w:p w14:paraId="3379C51E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Review Committee -- Mammalogy at the American Mus. of Nat. Hist. 1985.</w:t>
      </w:r>
    </w:p>
    <w:p w14:paraId="618BD80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Search Committee, American Museum of Natural History.  1988.</w:t>
      </w:r>
    </w:p>
    <w:p w14:paraId="4CEC67D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Rodent Specialist Group, Species Survival Commission, International Union for the Conservation of Nature.  1991.</w:t>
      </w:r>
    </w:p>
    <w:p w14:paraId="2458FD13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Research advisory group for the Michigan Audobon Society.  1991.</w:t>
      </w:r>
    </w:p>
    <w:p w14:paraId="04F18471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Science Advisory Committee, The Nature Conservancy.  1991 – 2000.</w:t>
      </w:r>
    </w:p>
    <w:p w14:paraId="4072A1EA" w14:textId="77777777" w:rsidR="00914590" w:rsidRDefault="00914590" w:rsidP="00EB476D">
      <w:pPr>
        <w:pStyle w:val="Heading1"/>
        <w:keepNext w:val="0"/>
        <w:widowControl w:val="0"/>
        <w:rPr>
          <w:shadow/>
          <w:u w:val="words"/>
        </w:rPr>
      </w:pPr>
    </w:p>
    <w:p w14:paraId="08BA7710" w14:textId="77777777" w:rsidR="00914590" w:rsidRDefault="00914590" w:rsidP="00EB476D">
      <w:pPr>
        <w:pStyle w:val="Heading1"/>
        <w:keepNext w:val="0"/>
        <w:widowControl w:val="0"/>
        <w:rPr>
          <w:shadow/>
          <w:u w:val="words"/>
        </w:rPr>
      </w:pPr>
      <w:r>
        <w:rPr>
          <w:u w:val="words"/>
        </w:rPr>
        <w:t>University/Departmental Committees</w:t>
      </w:r>
    </w:p>
    <w:p w14:paraId="7476473F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University and LS&amp;A</w:t>
      </w:r>
      <w:r>
        <w:t xml:space="preserve">:  </w:t>
      </w:r>
    </w:p>
    <w:p w14:paraId="7898430E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Appeals Panel (1981-83)</w:t>
      </w:r>
    </w:p>
    <w:p w14:paraId="04516401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UM Representative to OTS (1982-1985)</w:t>
      </w:r>
    </w:p>
    <w:p w14:paraId="41762DD7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LSA Ad Hoc Committee on accessioning/deaccessioning in Museums (1984)</w:t>
      </w:r>
    </w:p>
    <w:p w14:paraId="6DC962C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Fulbright Prescreening Committee for Collaborative Research Grants (1985)</w:t>
      </w:r>
    </w:p>
    <w:p w14:paraId="61DF45AE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University Committee on Use and Care of Animals (1991-1994)</w:t>
      </w:r>
    </w:p>
    <w:p w14:paraId="4D8118E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LS&amp;A Academic Judiciary (1993-1996)</w:t>
      </w:r>
    </w:p>
    <w:p w14:paraId="6CA41C1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Future Computing Environment Database Team (1993-1996)</w:t>
      </w:r>
    </w:p>
    <w:p w14:paraId="6ED6B2F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LSA Information Technology Committee (2005-2007)</w:t>
      </w:r>
    </w:p>
    <w:p w14:paraId="3D9B8285" w14:textId="77777777" w:rsidR="00F26DB1" w:rsidRDefault="00914590" w:rsidP="00EB476D">
      <w:pPr>
        <w:pStyle w:val="Heading1"/>
        <w:keepNext w:val="0"/>
        <w:widowControl w:val="0"/>
        <w:rPr>
          <w:shadow/>
        </w:rPr>
      </w:pPr>
      <w:r>
        <w:t>LSA Public Understanding of Research Committee (2005-2006)</w:t>
      </w:r>
    </w:p>
    <w:p w14:paraId="7F798D4E" w14:textId="68BA1B97" w:rsidR="00914590" w:rsidRDefault="00F26DB1" w:rsidP="00EB476D">
      <w:pPr>
        <w:pStyle w:val="Heading1"/>
        <w:keepNext w:val="0"/>
        <w:widowControl w:val="0"/>
        <w:rPr>
          <w:shadow/>
        </w:rPr>
      </w:pPr>
      <w:r>
        <w:t>Committee for Awarding the Provost’s Innovations in Teaching Award (2009-2011).</w:t>
      </w:r>
    </w:p>
    <w:p w14:paraId="752ED8E7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Biology/Ecology and Evolutionary Biology committees (including Botanical Gardens and Biological Station)</w:t>
      </w:r>
      <w:r>
        <w:t>:</w:t>
      </w:r>
    </w:p>
    <w:p w14:paraId="2144019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Mammalogy Search Committee (Chair, 1979)</w:t>
      </w:r>
    </w:p>
    <w:p w14:paraId="48FDD87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Curriculum Committee (1978-80)</w:t>
      </w:r>
    </w:p>
    <w:p w14:paraId="4D65580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DEEB Evaluation Committee (1981-1982)</w:t>
      </w:r>
    </w:p>
    <w:p w14:paraId="43EF748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Seminar Committee (1984-85)</w:t>
      </w:r>
    </w:p>
    <w:p w14:paraId="5456A41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UMBS Director Search Committee (1986)</w:t>
      </w:r>
    </w:p>
    <w:p w14:paraId="1AE26EB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Botanical Gardens Executive Committee (1985-87)</w:t>
      </w:r>
    </w:p>
    <w:p w14:paraId="7BBDF9D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Mammalogy Search Committee (Chair, 1987)</w:t>
      </w:r>
    </w:p>
    <w:p w14:paraId="42273A2C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Biological Station Land Use Committee (1986-88)</w:t>
      </w:r>
    </w:p>
    <w:p w14:paraId="75EF8E4F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Behavior, Evolution and Systematics Group Leader (1987-88)</w:t>
      </w:r>
    </w:p>
    <w:p w14:paraId="02337539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Graduate Admissions Committee (Chair, 1988)</w:t>
      </w:r>
    </w:p>
    <w:p w14:paraId="0B24BD63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Behavior, Evolution, and Ecology Evaluation Committee (1989; 1998-9)</w:t>
      </w:r>
    </w:p>
    <w:p w14:paraId="1B8242D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Evolution, Ecology, and Organismal Biology Evaluation Committee (1990, 1998-9)</w:t>
      </w:r>
    </w:p>
    <w:p w14:paraId="6F4B856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Biology Honors Committee (Chair, 1998-2000)</w:t>
      </w:r>
    </w:p>
    <w:p w14:paraId="3F4946F9" w14:textId="4950622F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UM Biological Station Executive Committee (1999-</w:t>
      </w:r>
      <w:r w:rsidR="00054E88">
        <w:t>2013</w:t>
      </w:r>
      <w:r>
        <w:t>)</w:t>
      </w:r>
    </w:p>
    <w:p w14:paraId="7934A76E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UM Biological Station Site Use Committee (2000-2003)</w:t>
      </w:r>
    </w:p>
    <w:p w14:paraId="74081328" w14:textId="0279915D" w:rsidR="00914590" w:rsidRDefault="00914590" w:rsidP="00EB476D">
      <w:pPr>
        <w:pStyle w:val="Heading1"/>
        <w:keepNext w:val="0"/>
        <w:widowControl w:val="0"/>
        <w:rPr>
          <w:shadow/>
        </w:rPr>
      </w:pPr>
      <w:r>
        <w:lastRenderedPageBreak/>
        <w:t>EEB Graduate Affairs Committee (2001-3; 2006-2007; 2010)</w:t>
      </w:r>
    </w:p>
    <w:p w14:paraId="74D3CA75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EEB Diversity Committee (2003-2004; 2007-2008)</w:t>
      </w:r>
    </w:p>
    <w:p w14:paraId="7C0ADE1D" w14:textId="29AD8FFC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EEB Executive Committee (2004-5, 2008)</w:t>
      </w:r>
    </w:p>
    <w:p w14:paraId="47F8093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EEB Library Committee (2005-2008)</w:t>
      </w:r>
    </w:p>
    <w:p w14:paraId="1186D84E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Museum of Zoology</w:t>
      </w:r>
      <w:r>
        <w:t>:</w:t>
      </w:r>
    </w:p>
    <w:p w14:paraId="7D24E0D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Executive Committee (1978-79)</w:t>
      </w:r>
    </w:p>
    <w:p w14:paraId="0AD22393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Promotions Committee (1983)</w:t>
      </w:r>
    </w:p>
    <w:p w14:paraId="3AAB69F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Computer Committee (1983-1990)</w:t>
      </w:r>
    </w:p>
    <w:p w14:paraId="5D0BE41E" w14:textId="148E144D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Supervisor of skeletal preparation lab (1985-</w:t>
      </w:r>
      <w:r w:rsidR="00054E88">
        <w:t>2013</w:t>
      </w:r>
      <w:r>
        <w:t>)</w:t>
      </w:r>
    </w:p>
    <w:p w14:paraId="2C3B3B2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Advisory Committee for Cytogenetics Facility (1986)</w:t>
      </w:r>
    </w:p>
    <w:p w14:paraId="7758078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Advisory Committee for Junior Faculty (1988-1993)</w:t>
      </w:r>
    </w:p>
    <w:p w14:paraId="0724A14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</w:p>
    <w:p w14:paraId="234BEA4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Ph.D. students who have completed their degrees</w:t>
      </w:r>
    </w:p>
    <w:p w14:paraId="326846B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Carleton, M. D.  1979.  Phylogenetic relationships in neotomine-peromyscine rodents (Muroidea) and a reappraisal of the dichotomy within New World Cricetinae.</w:t>
      </w:r>
    </w:p>
    <w:p w14:paraId="656DC3E7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Foltz, D. J.  1979.  Genetics and mating system of the oldfield mouse (</w:t>
      </w:r>
      <w:r>
        <w:rPr>
          <w:u w:val="words"/>
        </w:rPr>
        <w:t>Peromyscus</w:t>
      </w:r>
      <w:r>
        <w:t xml:space="preserve"> </w:t>
      </w:r>
      <w:r>
        <w:rPr>
          <w:u w:val="words"/>
        </w:rPr>
        <w:t>polionotus</w:t>
      </w:r>
      <w:r>
        <w:t>).  (cochair with R. D. Alexander).</w:t>
      </w:r>
    </w:p>
    <w:p w14:paraId="3F01649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Redding, R. W.  198l.  Decision making in subsistence herding of sheep and goats in the Middle East.  (cochair with H. Wright).</w:t>
      </w:r>
    </w:p>
    <w:p w14:paraId="337BB48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Voss, R.S.   1983.  Comparative morphology and systematics of ichthyomyine rodents (Muroidea).</w:t>
      </w:r>
    </w:p>
    <w:p w14:paraId="2BC8FB61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Dobson, F. S.  1984.  Mating systems, population dynamics, and life history patterns in ground squirrels.</w:t>
      </w:r>
    </w:p>
    <w:p w14:paraId="58608065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Creighton, G. K. 1984.  Phylogeny and classification of the   Didelphinae.  (cochair with G. Smith).</w:t>
      </w:r>
    </w:p>
    <w:p w14:paraId="092A797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Heideman, P. D.  1986.  The reproductive ecology of a community of Philippine fruit bats (Pteropodidae, Megachiroptera).  (cochair with L. R. Heaney).</w:t>
      </w:r>
    </w:p>
    <w:p w14:paraId="3D82646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Gibbs, H. Lisle.  1988.  Selection on morphological, behavioral, and life history variation in a population of Darwin's Medium Ground Finches (</w:t>
      </w:r>
      <w:r>
        <w:rPr>
          <w:u w:val="words"/>
        </w:rPr>
        <w:t>Geospiza fortis</w:t>
      </w:r>
      <w:r>
        <w:t>).</w:t>
      </w:r>
    </w:p>
    <w:p w14:paraId="4E51C623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Lundrigan, B. L.  1989.  The evolution and functional significance of bovid horns.  (cochair with L. R. Heaney).</w:t>
      </w:r>
    </w:p>
    <w:p w14:paraId="322B11F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Nachman, M. N.  1990.  Chromosomal evolution in the South American Marsh Rats, </w:t>
      </w:r>
      <w:r>
        <w:rPr>
          <w:u w:val="words"/>
        </w:rPr>
        <w:t>Holochilus brasiliensis</w:t>
      </w:r>
      <w:r>
        <w:t xml:space="preserve"> and </w:t>
      </w:r>
      <w:r>
        <w:rPr>
          <w:u w:val="words"/>
        </w:rPr>
        <w:t>Holochilus chacarius</w:t>
      </w:r>
      <w:r>
        <w:t>.  (cochair with W. Brown).</w:t>
      </w:r>
    </w:p>
    <w:p w14:paraId="395C339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Rieger, J. F.  1991.  Female investment strategies and reproductive success in the Unita Ground Squirrel, </w:t>
      </w:r>
      <w:r>
        <w:rPr>
          <w:u w:val="words"/>
        </w:rPr>
        <w:t>Spermophilus armatus</w:t>
      </w:r>
      <w:r>
        <w:t>.  (cochair with R. W. Wrangham).</w:t>
      </w:r>
    </w:p>
    <w:p w14:paraId="213467C0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Birch, J. M. 1995.  Wing variation in North American vespertilionid bats.</w:t>
      </w:r>
    </w:p>
    <w:p w14:paraId="727CEB31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Meagher, S. A. 1995.  Ecology, genetics, and coevolution of deer mice (Peromyscus maniculatus gracilis and a nematode (Capillaria hepatica) in Michigan.</w:t>
      </w:r>
    </w:p>
    <w:p w14:paraId="3D57AAB7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Jansa, S. A.  1998.  Molecular phylogeny and Biogeography of Madagascar’s native rodents (Muridae: Nesomyinae).  (cochair with P. K. Tucker).</w:t>
      </w:r>
    </w:p>
    <w:p w14:paraId="673D0851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D’Elia, G.  2002. Testing patterns and processes of  diversification of a South American group of land mammals (Rodentia,  Cricetidae, Sigmodontinae)</w:t>
      </w:r>
    </w:p>
    <w:p w14:paraId="2B750376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Gorog, Antonia.  2003.  Historical biogeography of small mammals in the Sunda Region of Southeast Asia.</w:t>
      </w:r>
    </w:p>
    <w:p w14:paraId="43129F4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Friedrich, Teresa.  2003.  Ecology of sympatric species of </w:t>
      </w:r>
      <w:r>
        <w:rPr>
          <w:i/>
        </w:rPr>
        <w:t>Peromyscus</w:t>
      </w:r>
      <w:r>
        <w:t xml:space="preserve"> as hosts for </w:t>
      </w:r>
      <w:r>
        <w:rPr>
          <w:i/>
        </w:rPr>
        <w:t>Ixodes scapularis</w:t>
      </w:r>
      <w:r>
        <w:t xml:space="preserve"> and </w:t>
      </w:r>
      <w:r>
        <w:rPr>
          <w:i/>
        </w:rPr>
        <w:t>Borrelia burgdorferi</w:t>
      </w:r>
      <w:r>
        <w:t xml:space="preserve"> in northern Michigan Forests. (cochair with </w:t>
      </w:r>
      <w:r>
        <w:lastRenderedPageBreak/>
        <w:t>M. Wilson)</w:t>
      </w:r>
    </w:p>
    <w:p w14:paraId="3C74753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Wund, Matthew.  2005.  Learning in the development of phenotypically plastic bat echolocation (cochair with B. Hazlett)</w:t>
      </w:r>
    </w:p>
    <w:p w14:paraId="5AC117A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Dewey, Tanya.  2006. </w:t>
      </w:r>
      <w:r w:rsidRPr="00BE7C29">
        <w:t xml:space="preserve">Phylogeography, and Systematics of North American Long-eared </w:t>
      </w:r>
      <w:r w:rsidRPr="00BE7C29">
        <w:rPr>
          <w:i/>
        </w:rPr>
        <w:t>Myotis</w:t>
      </w:r>
      <w:r w:rsidRPr="00BE7C29">
        <w:t xml:space="preserve"> (Chiroptera: Vespertilionidae)</w:t>
      </w:r>
    </w:p>
    <w:p w14:paraId="3CB4E0EB" w14:textId="77777777" w:rsidR="001A1231" w:rsidRDefault="00914590" w:rsidP="00EB476D">
      <w:pPr>
        <w:pStyle w:val="Heading1"/>
        <w:keepNext w:val="0"/>
        <w:widowControl w:val="0"/>
        <w:rPr>
          <w:shadow/>
        </w:rPr>
      </w:pPr>
      <w:r w:rsidRPr="00FD0EBE">
        <w:t>Marquez, Eladio.  2009.</w:t>
      </w:r>
      <w:r w:rsidRPr="00F60513">
        <w:t xml:space="preserve"> </w:t>
      </w:r>
      <w:r w:rsidRPr="00F60513">
        <w:rPr>
          <w:iCs/>
        </w:rPr>
        <w:t xml:space="preserve">The evolution of integration patterns: are structural units of </w:t>
      </w:r>
      <w:r>
        <w:rPr>
          <w:iCs/>
        </w:rPr>
        <w:t>d</w:t>
      </w:r>
      <w:r w:rsidRPr="00F60513">
        <w:rPr>
          <w:iCs/>
        </w:rPr>
        <w:t>evelopment also units of morphological divergence</w:t>
      </w:r>
      <w:r>
        <w:t>?</w:t>
      </w:r>
    </w:p>
    <w:p w14:paraId="02257842" w14:textId="77777777" w:rsidR="001A1231" w:rsidRDefault="001A1231" w:rsidP="00EB476D">
      <w:pPr>
        <w:pStyle w:val="Heading1"/>
        <w:keepNext w:val="0"/>
        <w:widowControl w:val="0"/>
        <w:rPr>
          <w:shadow/>
          <w:lang w:bidi="en-US"/>
        </w:rPr>
      </w:pPr>
      <w:r>
        <w:t xml:space="preserve">Ryan Bebej.  2011. </w:t>
      </w:r>
      <w:r w:rsidRPr="001A1231">
        <w:rPr>
          <w:lang w:bidi="en-US"/>
        </w:rPr>
        <w:t>Vertebral Anatomy of Remingtonocetidae (Mammalia, Cetacea) and Implications for the Evolution of Aquatic Locomotion in Early Cetaceans</w:t>
      </w:r>
      <w:r>
        <w:rPr>
          <w:lang w:bidi="en-US"/>
        </w:rPr>
        <w:t xml:space="preserve"> (cochair with P. Gingerich).</w:t>
      </w:r>
    </w:p>
    <w:p w14:paraId="6F4869D2" w14:textId="083EF3EE" w:rsidR="00EF480B" w:rsidRDefault="00EF480B" w:rsidP="00EB476D">
      <w:pPr>
        <w:pStyle w:val="Heading1"/>
        <w:keepNext w:val="0"/>
        <w:widowControl w:val="0"/>
        <w:rPr>
          <w:lang w:bidi="en-US"/>
        </w:rPr>
      </w:pPr>
      <w:r>
        <w:rPr>
          <w:lang w:bidi="en-US"/>
        </w:rPr>
        <w:t xml:space="preserve">Luna, Lucia.  2012.  Differentiation of the </w:t>
      </w:r>
      <w:r w:rsidRPr="00EF480B">
        <w:rPr>
          <w:i/>
          <w:lang w:bidi="en-US"/>
        </w:rPr>
        <w:t xml:space="preserve">Akodon mollis </w:t>
      </w:r>
      <w:r>
        <w:rPr>
          <w:lang w:bidi="en-US"/>
        </w:rPr>
        <w:t xml:space="preserve">species group (Rodentia: Cricetidae: Sigmodontinae) in the Andes of Peru. </w:t>
      </w:r>
    </w:p>
    <w:p w14:paraId="6E28109A" w14:textId="65C0E93B" w:rsidR="00054E88" w:rsidRPr="00054E88" w:rsidRDefault="00054E88" w:rsidP="00EB476D">
      <w:pPr>
        <w:widowControl w:val="0"/>
        <w:ind w:left="1440" w:hanging="720"/>
        <w:rPr>
          <w:rFonts w:ascii="Times" w:hAnsi="Times"/>
          <w:shadow w:val="0"/>
        </w:rPr>
      </w:pPr>
      <w:r w:rsidRPr="00054E88">
        <w:rPr>
          <w:rFonts w:ascii="Times" w:hAnsi="Times"/>
          <w:shadow w:val="0"/>
        </w:rPr>
        <w:t xml:space="preserve">Wan, Judy.  2014.  Ecological Replacement of </w:t>
      </w:r>
      <w:r w:rsidRPr="00054E88">
        <w:rPr>
          <w:rFonts w:ascii="Times" w:hAnsi="Times"/>
          <w:i/>
          <w:shadow w:val="0"/>
        </w:rPr>
        <w:t xml:space="preserve">Peromyscus maniculatus gracilis </w:t>
      </w:r>
      <w:r w:rsidRPr="00054E88">
        <w:rPr>
          <w:rFonts w:ascii="Times" w:hAnsi="Times"/>
          <w:shadow w:val="0"/>
        </w:rPr>
        <w:t xml:space="preserve">by </w:t>
      </w:r>
      <w:r w:rsidRPr="00054E88">
        <w:rPr>
          <w:rFonts w:ascii="Times" w:hAnsi="Times"/>
          <w:i/>
          <w:shadow w:val="0"/>
        </w:rPr>
        <w:t>Peromyscus leucopus</w:t>
      </w:r>
      <w:r w:rsidRPr="00054E88">
        <w:rPr>
          <w:rFonts w:ascii="Times" w:hAnsi="Times"/>
          <w:shadow w:val="0"/>
        </w:rPr>
        <w:t xml:space="preserve"> in northern Michigan</w:t>
      </w:r>
      <w:r w:rsidR="003C5763">
        <w:rPr>
          <w:rFonts w:ascii="Times" w:hAnsi="Times"/>
          <w:shadow w:val="0"/>
        </w:rPr>
        <w:t xml:space="preserve"> (cochair with A. Ostling)</w:t>
      </w:r>
      <w:r>
        <w:rPr>
          <w:rFonts w:ascii="Times" w:hAnsi="Times"/>
          <w:shadow w:val="0"/>
        </w:rPr>
        <w:t>.</w:t>
      </w:r>
    </w:p>
    <w:p w14:paraId="49ABF9CB" w14:textId="78598E23" w:rsidR="006E2E7C" w:rsidRDefault="006E2E7C" w:rsidP="00EB476D">
      <w:pPr>
        <w:widowControl w:val="0"/>
        <w:rPr>
          <w:rFonts w:ascii="Times" w:hAnsi="Times"/>
          <w:shadow w:val="0"/>
          <w:u w:val="words"/>
        </w:rPr>
      </w:pPr>
    </w:p>
    <w:p w14:paraId="2CF43000" w14:textId="14BD9FE6" w:rsidR="00914590" w:rsidRDefault="00914590" w:rsidP="00EB476D">
      <w:pPr>
        <w:pStyle w:val="Heading1"/>
        <w:keepNext w:val="0"/>
        <w:widowControl w:val="0"/>
        <w:rPr>
          <w:shadow/>
        </w:rPr>
      </w:pPr>
      <w:r>
        <w:rPr>
          <w:u w:val="words"/>
        </w:rPr>
        <w:t>MS students who have completed their degrees</w:t>
      </w:r>
    </w:p>
    <w:p w14:paraId="2EE22BB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Ryan, J. M.  1982.  Distribution and comparative ecology of the pygmy (</w:t>
      </w:r>
      <w:r>
        <w:rPr>
          <w:u w:val="words"/>
        </w:rPr>
        <w:t>Sorex hoyi</w:t>
      </w:r>
      <w:r>
        <w:t>) and masked (</w:t>
      </w:r>
      <w:r>
        <w:rPr>
          <w:u w:val="words"/>
        </w:rPr>
        <w:t>Sorex cinereus</w:t>
      </w:r>
      <w:r>
        <w:t>) shrews in Northern Lower Michigan.</w:t>
      </w:r>
    </w:p>
    <w:p w14:paraId="35B402C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Garrett, R. A.  1983.  The effect of temperature on the secondary sex ratio of prairie deermice (</w:t>
      </w:r>
      <w:r>
        <w:rPr>
          <w:u w:val="words"/>
        </w:rPr>
        <w:t>Peromyscus maniculatus bairdii</w:t>
      </w:r>
      <w:r>
        <w:t>).</w:t>
      </w:r>
    </w:p>
    <w:p w14:paraId="55DAF9A3" w14:textId="77777777" w:rsidR="00021F63" w:rsidRDefault="00914590" w:rsidP="00EB476D">
      <w:pPr>
        <w:pStyle w:val="Heading1"/>
        <w:keepNext w:val="0"/>
        <w:widowControl w:val="0"/>
        <w:rPr>
          <w:shadow/>
        </w:rPr>
      </w:pPr>
      <w:r>
        <w:t>Poor, A.P.  2006.  Changes in the small mammal fauna of the Huron Mountain Club, Marquette County, Michigan:  an effect of global warming?</w:t>
      </w:r>
    </w:p>
    <w:p w14:paraId="3E09D874" w14:textId="659AC646" w:rsidR="00EF480B" w:rsidRDefault="00021F63" w:rsidP="00EB476D">
      <w:pPr>
        <w:pStyle w:val="Heading1"/>
        <w:keepNext w:val="0"/>
        <w:widowControl w:val="0"/>
        <w:rPr>
          <w:shadow/>
        </w:rPr>
      </w:pPr>
      <w:r>
        <w:t xml:space="preserve">Lalor,J. 2010. </w:t>
      </w:r>
      <w:r w:rsidRPr="00021F63">
        <w:t xml:space="preserve">Interaction of Immune Status, Genetics and Environment in </w:t>
      </w:r>
      <w:r w:rsidRPr="00021F63">
        <w:rPr>
          <w:i/>
        </w:rPr>
        <w:t>Peromyscus maniculatus gracilis</w:t>
      </w:r>
      <w:r>
        <w:t>.  (cochair with B. Low).</w:t>
      </w:r>
    </w:p>
    <w:p w14:paraId="7220A742" w14:textId="1E622C55" w:rsidR="00EF480B" w:rsidRDefault="00EF480B" w:rsidP="00EB476D">
      <w:pPr>
        <w:pStyle w:val="Heading1"/>
        <w:keepNext w:val="0"/>
        <w:widowControl w:val="0"/>
      </w:pPr>
      <w:r>
        <w:t>Unruh, Alexa.  2012.  An investigation of the microclimates experienced by shrews in the northern Great Lakes.</w:t>
      </w:r>
    </w:p>
    <w:p w14:paraId="2CD76B84" w14:textId="77777777" w:rsidR="00E72930" w:rsidRPr="00E72930" w:rsidRDefault="00E72930" w:rsidP="00EB476D">
      <w:pPr>
        <w:widowControl w:val="0"/>
      </w:pPr>
    </w:p>
    <w:p w14:paraId="09A124A9" w14:textId="77777777" w:rsidR="00914590" w:rsidRPr="00E72930" w:rsidRDefault="00914590" w:rsidP="00EB476D">
      <w:pPr>
        <w:pStyle w:val="Heading1"/>
        <w:keepNext w:val="0"/>
        <w:widowControl w:val="0"/>
        <w:rPr>
          <w:u w:val="single"/>
        </w:rPr>
      </w:pPr>
      <w:r w:rsidRPr="00E72930">
        <w:rPr>
          <w:u w:val="single"/>
        </w:rPr>
        <w:t>Postdoctoral students</w:t>
      </w:r>
    </w:p>
    <w:p w14:paraId="06083027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L. L Master, C. S. Parr, T. Jones, T. Dewey</w:t>
      </w:r>
    </w:p>
    <w:p w14:paraId="032C09F6" w14:textId="77777777" w:rsidR="00914590" w:rsidRDefault="00914590" w:rsidP="00EB476D">
      <w:pPr>
        <w:pStyle w:val="Heading1"/>
        <w:keepNext w:val="0"/>
        <w:widowControl w:val="0"/>
        <w:rPr>
          <w:b/>
          <w:shadow/>
          <w:sz w:val="28"/>
        </w:rPr>
      </w:pPr>
    </w:p>
    <w:p w14:paraId="4B86C1E9" w14:textId="77777777" w:rsidR="00914590" w:rsidRDefault="00914590" w:rsidP="00EB476D">
      <w:pPr>
        <w:pStyle w:val="Heading1"/>
        <w:keepNext w:val="0"/>
        <w:widowControl w:val="0"/>
        <w:rPr>
          <w:b/>
          <w:shadow/>
          <w:sz w:val="28"/>
        </w:rPr>
      </w:pPr>
      <w:r>
        <w:rPr>
          <w:b/>
          <w:sz w:val="28"/>
        </w:rPr>
        <w:t>Supplementary information</w:t>
      </w:r>
    </w:p>
    <w:p w14:paraId="0BC9F38C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</w:p>
    <w:p w14:paraId="1E0F4B2F" w14:textId="6B9BC28C" w:rsidR="00914590" w:rsidRDefault="00914590" w:rsidP="00EB476D">
      <w:pPr>
        <w:pStyle w:val="Heading2"/>
        <w:keepNext w:val="0"/>
        <w:widowControl w:val="0"/>
        <w:rPr>
          <w:shadow/>
        </w:rPr>
      </w:pPr>
      <w:r>
        <w:t xml:space="preserve">Current positions </w:t>
      </w:r>
      <w:r w:rsidR="00F73C0B">
        <w:t xml:space="preserve">of </w:t>
      </w:r>
      <w:r>
        <w:t>Postdocs:</w:t>
      </w:r>
    </w:p>
    <w:p w14:paraId="4BC40052" w14:textId="77777777" w:rsidR="00914590" w:rsidRDefault="00914590" w:rsidP="00EB476D">
      <w:pPr>
        <w:pStyle w:val="Heading1"/>
        <w:keepNext w:val="0"/>
        <w:widowControl w:val="0"/>
      </w:pPr>
      <w:r>
        <w:t xml:space="preserve">L. L. Master is currently chief zoologist (retired) for NatureServe, a conservation organization (science offshoot of the national office of the Nature Conservancy) </w:t>
      </w:r>
    </w:p>
    <w:p w14:paraId="394D371C" w14:textId="05BFEBD8" w:rsidR="00914590" w:rsidRDefault="00914590" w:rsidP="00EB476D">
      <w:pPr>
        <w:pStyle w:val="Heading1"/>
        <w:keepNext w:val="0"/>
        <w:widowControl w:val="0"/>
      </w:pPr>
      <w:r>
        <w:t xml:space="preserve">C. S. Parr is </w:t>
      </w:r>
      <w:r w:rsidR="00EB476D">
        <w:t>Technical Information Specialist in the Knowledge Services Division at the National Agricultural Library of the U.S. Department of Agriculture</w:t>
      </w:r>
    </w:p>
    <w:p w14:paraId="62480789" w14:textId="41CDC2AA" w:rsidR="00914590" w:rsidRDefault="00914590" w:rsidP="00EB476D">
      <w:pPr>
        <w:pStyle w:val="Heading1"/>
        <w:keepNext w:val="0"/>
        <w:widowControl w:val="0"/>
      </w:pPr>
      <w:r>
        <w:t xml:space="preserve">T. Jones is currently research associate and education specialist for the </w:t>
      </w:r>
      <w:r w:rsidR="003C5763">
        <w:t>Animal Diversity Web</w:t>
      </w:r>
      <w:r>
        <w:t xml:space="preserve"> project, Univ. Michigan</w:t>
      </w:r>
    </w:p>
    <w:p w14:paraId="7BB92A76" w14:textId="45081496" w:rsidR="00914590" w:rsidRDefault="00914590" w:rsidP="00EB476D">
      <w:pPr>
        <w:pStyle w:val="Heading1"/>
        <w:keepNext w:val="0"/>
        <w:widowControl w:val="0"/>
      </w:pPr>
      <w:r>
        <w:t xml:space="preserve">T. Dewey is currently </w:t>
      </w:r>
      <w:r w:rsidR="00C73480">
        <w:t>a lecturer at Colorado State University</w:t>
      </w:r>
    </w:p>
    <w:p w14:paraId="099EE815" w14:textId="77777777" w:rsidR="00914590" w:rsidRDefault="00914590" w:rsidP="00EB476D">
      <w:pPr>
        <w:pStyle w:val="Heading1"/>
        <w:keepNext w:val="0"/>
        <w:widowControl w:val="0"/>
      </w:pPr>
    </w:p>
    <w:p w14:paraId="303A2F31" w14:textId="06FD6B92" w:rsidR="00914590" w:rsidRDefault="00F73C0B" w:rsidP="00EB476D">
      <w:pPr>
        <w:pStyle w:val="Heading2"/>
        <w:keepNext w:val="0"/>
        <w:widowControl w:val="0"/>
      </w:pPr>
      <w:r>
        <w:t>C</w:t>
      </w:r>
      <w:r w:rsidR="00914590">
        <w:t>urrent position of Ph.D. students</w:t>
      </w:r>
      <w:r w:rsidR="00340A0E">
        <w:t xml:space="preserve"> (to the best of my knowledge)</w:t>
      </w:r>
      <w:r w:rsidR="00914590">
        <w:t>:</w:t>
      </w:r>
    </w:p>
    <w:p w14:paraId="4331422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Carleton, M. D.  Curator of Mammals, U.S.National Museum of Natural History</w:t>
      </w:r>
    </w:p>
    <w:p w14:paraId="53C43D8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Foltz, D. J.  Professor, Louisiana State University</w:t>
      </w:r>
    </w:p>
    <w:p w14:paraId="2A78DF40" w14:textId="51E1634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Redding, R. W.  Adjunct Curator, </w:t>
      </w:r>
      <w:r w:rsidR="00ED3097">
        <w:t>Kelsey</w:t>
      </w:r>
      <w:r>
        <w:t xml:space="preserve"> Museum of </w:t>
      </w:r>
      <w:r w:rsidR="00ED3097">
        <w:t>Archaeology</w:t>
      </w:r>
    </w:p>
    <w:p w14:paraId="7A195C1C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Voss, R.S.   Curator of Mammals, American Museum of Natural History</w:t>
      </w:r>
    </w:p>
    <w:p w14:paraId="39EF916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lastRenderedPageBreak/>
        <w:t>Dobson, F. S. Professor, Auburn University</w:t>
      </w:r>
    </w:p>
    <w:p w14:paraId="36AA5112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Creighton, G. K.  Biologist, World Bank</w:t>
      </w:r>
    </w:p>
    <w:p w14:paraId="3EF4F6E8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Heideman, P. D. Professor, William and Mary</w:t>
      </w:r>
    </w:p>
    <w:p w14:paraId="56B0F42D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Gibbs, H. Lisle. </w:t>
      </w:r>
      <w:r w:rsidR="00396484">
        <w:t xml:space="preserve"> </w:t>
      </w:r>
      <w:r>
        <w:t>Professor, Evolution, Ecology, and Organismal Biology, Ohio State University</w:t>
      </w:r>
    </w:p>
    <w:p w14:paraId="5D9450A4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Lundrigan, B. L.  Assoc. Professor, Zoology, and Curator of Birds and Mammals, Michigan State</w:t>
      </w:r>
    </w:p>
    <w:p w14:paraId="1DE68BCE" w14:textId="7C299DF1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Nachman, M. N. </w:t>
      </w:r>
      <w:r w:rsidR="00396484">
        <w:t xml:space="preserve"> </w:t>
      </w:r>
      <w:r w:rsidR="00ED3097">
        <w:t>Professor and Director, Museum of Vertebrate Zoology, University of California Berkeley</w:t>
      </w:r>
    </w:p>
    <w:p w14:paraId="308E2AB7" w14:textId="60B40501" w:rsidR="00914590" w:rsidRPr="00015D6B" w:rsidRDefault="00914590" w:rsidP="00EB476D">
      <w:pPr>
        <w:pStyle w:val="Heading1"/>
        <w:keepNext w:val="0"/>
        <w:widowControl w:val="0"/>
      </w:pPr>
      <w:r>
        <w:t xml:space="preserve">Rieger, J. F.   </w:t>
      </w:r>
      <w:r w:rsidR="00015D6B" w:rsidRPr="00015D6B">
        <w:t>Senior Advisor for US Government Relations, and</w:t>
      </w:r>
      <w:r w:rsidR="00015D6B">
        <w:t xml:space="preserve"> </w:t>
      </w:r>
      <w:r w:rsidR="00015D6B" w:rsidRPr="00015D6B">
        <w:t>Lead, Climate Adaptation, Latin America Region</w:t>
      </w:r>
      <w:r>
        <w:t>, Nature Conservancy</w:t>
      </w:r>
    </w:p>
    <w:p w14:paraId="59096FE4" w14:textId="30956B3F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Birch, J. M.  </w:t>
      </w:r>
      <w:r w:rsidR="007C48AE">
        <w:t>Project Manager</w:t>
      </w:r>
      <w:r>
        <w:t xml:space="preserve">, </w:t>
      </w:r>
      <w:r w:rsidR="007C48AE">
        <w:t>Monterey Bay Aquarium Research Institute</w:t>
      </w:r>
    </w:p>
    <w:p w14:paraId="5A166D9F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Meagher, S. A.  Assoc. Prof., Western Illinois University</w:t>
      </w:r>
    </w:p>
    <w:p w14:paraId="297846E7" w14:textId="77777777" w:rsidR="00914590" w:rsidRDefault="00914590" w:rsidP="00EB476D">
      <w:pPr>
        <w:pStyle w:val="Heading1"/>
        <w:keepNext w:val="0"/>
        <w:widowControl w:val="0"/>
      </w:pPr>
      <w:r>
        <w:t>Jansa, S. A.  Assoc. Prof., University of Minnesota</w:t>
      </w:r>
    </w:p>
    <w:p w14:paraId="0644D31B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D’Elia, G.  Assoc. Prof., Universidad de Concepcion, Chile</w:t>
      </w:r>
    </w:p>
    <w:p w14:paraId="1963555A" w14:textId="77777777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Gorog, T. consultant</w:t>
      </w:r>
    </w:p>
    <w:p w14:paraId="12CE2D6C" w14:textId="65A506A9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Friedrich</w:t>
      </w:r>
      <w:r w:rsidR="007C48AE">
        <w:t>-Finnern</w:t>
      </w:r>
      <w:r>
        <w:t xml:space="preserve">, T.  </w:t>
      </w:r>
      <w:r w:rsidR="00340A0E">
        <w:t>faculty</w:t>
      </w:r>
      <w:r>
        <w:t xml:space="preserve">, </w:t>
      </w:r>
      <w:r w:rsidR="00D96BD8">
        <w:t>Norco</w:t>
      </w:r>
      <w:r>
        <w:t xml:space="preserve"> College</w:t>
      </w:r>
    </w:p>
    <w:p w14:paraId="0AB145E7" w14:textId="49D0BA14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 xml:space="preserve">Dewey, T.  </w:t>
      </w:r>
      <w:r w:rsidR="00C73480">
        <w:t>Lecturer, Colorado State University</w:t>
      </w:r>
    </w:p>
    <w:p w14:paraId="4DD37533" w14:textId="1F704EA5" w:rsidR="00914590" w:rsidRDefault="00914590" w:rsidP="00EB476D">
      <w:pPr>
        <w:pStyle w:val="Heading1"/>
        <w:keepNext w:val="0"/>
        <w:widowControl w:val="0"/>
        <w:rPr>
          <w:shadow/>
        </w:rPr>
      </w:pPr>
      <w:r>
        <w:t>Wund, M.  Ass</w:t>
      </w:r>
      <w:r w:rsidR="00C73480">
        <w:t>oc</w:t>
      </w:r>
      <w:r>
        <w:t>. Prof., College of New Jersey</w:t>
      </w:r>
    </w:p>
    <w:p w14:paraId="44440DE7" w14:textId="77777777" w:rsidR="001A1231" w:rsidRDefault="00914590" w:rsidP="00EB476D">
      <w:pPr>
        <w:pStyle w:val="Heading1"/>
        <w:keepNext w:val="0"/>
        <w:widowControl w:val="0"/>
        <w:rPr>
          <w:shadow/>
        </w:rPr>
      </w:pPr>
      <w:r>
        <w:t>Marquez, E.  Postdoctoral fellow, Florida State University</w:t>
      </w:r>
    </w:p>
    <w:p w14:paraId="01D631BC" w14:textId="7317B35A" w:rsidR="001A1231" w:rsidRDefault="001A1231" w:rsidP="00EB476D">
      <w:pPr>
        <w:pStyle w:val="Heading1"/>
        <w:keepNext w:val="0"/>
        <w:widowControl w:val="0"/>
        <w:rPr>
          <w:shadow/>
        </w:rPr>
      </w:pPr>
      <w:r>
        <w:t xml:space="preserve">Bebej, R.  Asst Prof., </w:t>
      </w:r>
      <w:r w:rsidR="00EF480B">
        <w:t>Calvin College</w:t>
      </w:r>
    </w:p>
    <w:p w14:paraId="13CFCD2E" w14:textId="218CA13A" w:rsidR="00914590" w:rsidRPr="00C73480" w:rsidRDefault="0081104B" w:rsidP="00EB476D">
      <w:pPr>
        <w:pStyle w:val="Heading1"/>
        <w:keepNext w:val="0"/>
        <w:widowControl w:val="0"/>
        <w:rPr>
          <w:shadow/>
        </w:rPr>
      </w:pPr>
      <w:r>
        <w:t xml:space="preserve">Luna, L.  </w:t>
      </w:r>
      <w:r w:rsidR="00C73480">
        <w:t>Medical Student, Wayne State University</w:t>
      </w:r>
    </w:p>
    <w:sectPr w:rsidR="00914590" w:rsidRPr="00C73480" w:rsidSect="0059313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1)">
    <w:altName w:val="Times New Roman"/>
    <w:panose1 w:val="020B0604020202020204"/>
    <w:charset w:val="00"/>
    <w:family w:val="roman"/>
    <w:notTrueType/>
    <w:pitch w:val="variable"/>
    <w:sig w:usb0="03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041"/>
    <w:rsid w:val="00015D6B"/>
    <w:rsid w:val="00021F63"/>
    <w:rsid w:val="00054E88"/>
    <w:rsid w:val="00061041"/>
    <w:rsid w:val="00063E8F"/>
    <w:rsid w:val="00065D25"/>
    <w:rsid w:val="001322BB"/>
    <w:rsid w:val="00182DB1"/>
    <w:rsid w:val="00197E7E"/>
    <w:rsid w:val="001A1231"/>
    <w:rsid w:val="001C3CD0"/>
    <w:rsid w:val="0029696B"/>
    <w:rsid w:val="00340A0E"/>
    <w:rsid w:val="00355E85"/>
    <w:rsid w:val="00396484"/>
    <w:rsid w:val="003C5763"/>
    <w:rsid w:val="004F7CAE"/>
    <w:rsid w:val="00555124"/>
    <w:rsid w:val="0059313B"/>
    <w:rsid w:val="005A7D32"/>
    <w:rsid w:val="00650F0A"/>
    <w:rsid w:val="006B2861"/>
    <w:rsid w:val="006C0263"/>
    <w:rsid w:val="006D2C8A"/>
    <w:rsid w:val="006E2E7C"/>
    <w:rsid w:val="006F55E0"/>
    <w:rsid w:val="00727619"/>
    <w:rsid w:val="007637BE"/>
    <w:rsid w:val="007C48AE"/>
    <w:rsid w:val="0081104B"/>
    <w:rsid w:val="008340C6"/>
    <w:rsid w:val="00861D61"/>
    <w:rsid w:val="008C413C"/>
    <w:rsid w:val="00914590"/>
    <w:rsid w:val="00981F87"/>
    <w:rsid w:val="00982FD8"/>
    <w:rsid w:val="00A31E6A"/>
    <w:rsid w:val="00A449F3"/>
    <w:rsid w:val="00BD731F"/>
    <w:rsid w:val="00C469D7"/>
    <w:rsid w:val="00C53A88"/>
    <w:rsid w:val="00C563F9"/>
    <w:rsid w:val="00C73480"/>
    <w:rsid w:val="00CA1BE5"/>
    <w:rsid w:val="00CE4BB1"/>
    <w:rsid w:val="00D15956"/>
    <w:rsid w:val="00D448FA"/>
    <w:rsid w:val="00D60F58"/>
    <w:rsid w:val="00D96BD8"/>
    <w:rsid w:val="00DB16C5"/>
    <w:rsid w:val="00E02061"/>
    <w:rsid w:val="00E179B1"/>
    <w:rsid w:val="00E63608"/>
    <w:rsid w:val="00E72930"/>
    <w:rsid w:val="00EB476D"/>
    <w:rsid w:val="00ED3097"/>
    <w:rsid w:val="00EE7775"/>
    <w:rsid w:val="00EF480B"/>
    <w:rsid w:val="00F26DB1"/>
    <w:rsid w:val="00F73C0B"/>
    <w:rsid w:val="00F751DC"/>
    <w:rsid w:val="00F81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1DA648"/>
  <w15:docId w15:val="{59CAF577-55CB-D14F-9EDC-62E3B82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13B"/>
    <w:rPr>
      <w:shadow/>
      <w:noProof/>
    </w:rPr>
  </w:style>
  <w:style w:type="paragraph" w:styleId="Heading1">
    <w:name w:val="heading 1"/>
    <w:basedOn w:val="Normal"/>
    <w:next w:val="Normal"/>
    <w:qFormat/>
    <w:rsid w:val="0059313B"/>
    <w:pPr>
      <w:keepNext/>
      <w:ind w:left="1440" w:hanging="720"/>
      <w:outlineLvl w:val="0"/>
    </w:pPr>
    <w:rPr>
      <w:rFonts w:ascii="Times" w:hAnsi="Times"/>
      <w:shadow w:val="0"/>
    </w:rPr>
  </w:style>
  <w:style w:type="paragraph" w:styleId="Heading2">
    <w:name w:val="heading 2"/>
    <w:basedOn w:val="Normal"/>
    <w:next w:val="Normal"/>
    <w:qFormat/>
    <w:rsid w:val="0059313B"/>
    <w:pPr>
      <w:keepNext/>
      <w:ind w:left="1440" w:hanging="720"/>
      <w:outlineLvl w:val="1"/>
    </w:pPr>
    <w:rPr>
      <w:rFonts w:ascii="Times" w:hAnsi="Times"/>
      <w:shadow w:val="0"/>
      <w:u w:val="single"/>
    </w:rPr>
  </w:style>
  <w:style w:type="paragraph" w:styleId="Heading3">
    <w:name w:val="heading 3"/>
    <w:basedOn w:val="Normal"/>
    <w:next w:val="Normal"/>
    <w:qFormat/>
    <w:rsid w:val="0059313B"/>
    <w:pPr>
      <w:keepNext/>
      <w:outlineLvl w:val="2"/>
    </w:pPr>
    <w:rPr>
      <w:rFonts w:ascii="Times" w:hAnsi="Times"/>
      <w:shadow w:val="0"/>
    </w:rPr>
  </w:style>
  <w:style w:type="paragraph" w:styleId="Heading4">
    <w:name w:val="heading 4"/>
    <w:basedOn w:val="Normal"/>
    <w:qFormat/>
    <w:rsid w:val="0059313B"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rsid w:val="0059313B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59313B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59313B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59313B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59313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313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9313B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59313B"/>
    <w:rPr>
      <w:position w:val="6"/>
      <w:sz w:val="16"/>
    </w:rPr>
  </w:style>
  <w:style w:type="paragraph" w:styleId="FootnoteText">
    <w:name w:val="footnote text"/>
    <w:basedOn w:val="Normal"/>
    <w:rsid w:val="0059313B"/>
  </w:style>
  <w:style w:type="paragraph" w:styleId="Title">
    <w:name w:val="Title"/>
    <w:basedOn w:val="Normal"/>
    <w:qFormat/>
    <w:rsid w:val="0059313B"/>
    <w:pPr>
      <w:jc w:val="center"/>
    </w:pPr>
    <w:rPr>
      <w:rFonts w:ascii="Times" w:hAnsi="Times"/>
      <w:shadow w:val="0"/>
    </w:rPr>
  </w:style>
  <w:style w:type="paragraph" w:styleId="BodyTextIndent">
    <w:name w:val="Body Text Indent"/>
    <w:basedOn w:val="Normal"/>
    <w:link w:val="BodyTextIndentChar"/>
    <w:rsid w:val="0059313B"/>
    <w:pPr>
      <w:ind w:left="1440" w:hanging="720"/>
    </w:pPr>
    <w:rPr>
      <w:rFonts w:ascii="Times" w:hAnsi="Times"/>
      <w:shadow w:val="0"/>
    </w:rPr>
  </w:style>
  <w:style w:type="character" w:styleId="Hyperlink">
    <w:name w:val="Hyperlink"/>
    <w:basedOn w:val="DefaultParagraphFont"/>
    <w:rsid w:val="0059313B"/>
    <w:rPr>
      <w:color w:val="0000FF"/>
      <w:u w:val="single"/>
    </w:rPr>
  </w:style>
  <w:style w:type="paragraph" w:styleId="BodyTextIndent2">
    <w:name w:val="Body Text Indent 2"/>
    <w:basedOn w:val="Normal"/>
    <w:rsid w:val="0059313B"/>
    <w:pPr>
      <w:ind w:left="1440" w:hanging="720"/>
    </w:pPr>
    <w:rPr>
      <w:shadow w:val="0"/>
    </w:rPr>
  </w:style>
  <w:style w:type="character" w:styleId="FollowedHyperlink">
    <w:name w:val="FollowedHyperlink"/>
    <w:basedOn w:val="DefaultParagraphFont"/>
    <w:rsid w:val="003B551B"/>
    <w:rPr>
      <w:color w:val="800080"/>
      <w:u w:val="single"/>
    </w:rPr>
  </w:style>
  <w:style w:type="paragraph" w:styleId="BodyTextFirstIndent2">
    <w:name w:val="Body Text First Indent 2"/>
    <w:basedOn w:val="BodyTextIndent"/>
    <w:link w:val="BodyTextFirstIndent2Char"/>
    <w:rsid w:val="006C0263"/>
    <w:pPr>
      <w:ind w:left="360" w:firstLine="360"/>
    </w:pPr>
    <w:rPr>
      <w:rFonts w:ascii="CG Times (W1)" w:hAnsi="CG Times (W1)"/>
      <w:shadow/>
    </w:rPr>
  </w:style>
  <w:style w:type="character" w:customStyle="1" w:styleId="BodyTextIndentChar">
    <w:name w:val="Body Text Indent Char"/>
    <w:basedOn w:val="DefaultParagraphFont"/>
    <w:link w:val="BodyTextIndent"/>
    <w:rsid w:val="006C0263"/>
    <w:rPr>
      <w:rFonts w:ascii="Times" w:hAnsi="Times"/>
      <w:noProof/>
    </w:rPr>
  </w:style>
  <w:style w:type="character" w:customStyle="1" w:styleId="BodyTextFirstIndent2Char">
    <w:name w:val="Body Text First Indent 2 Char"/>
    <w:basedOn w:val="BodyTextIndentChar"/>
    <w:link w:val="BodyTextFirstIndent2"/>
    <w:rsid w:val="006C0263"/>
    <w:rPr>
      <w:rFonts w:ascii="Times" w:hAnsi="Times"/>
      <w:shadow/>
      <w:noProof/>
    </w:rPr>
  </w:style>
  <w:style w:type="paragraph" w:styleId="ListParagraph">
    <w:name w:val="List Paragraph"/>
    <w:basedOn w:val="Normal"/>
    <w:rsid w:val="006E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imaldiversity.ummz.umich.edu/q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kids.umich.edu/" TargetMode="External"/><Relationship Id="rId5" Type="http://schemas.openxmlformats.org/officeDocument/2006/relationships/hyperlink" Target="http://animaldiversity.ummz.umich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4F43E-CDBF-F345-9A52-7F092786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</Company>
  <LinksUpToDate>false</LinksUpToDate>
  <CharactersWithSpaces>30409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http://animaldiversity.ummz.umich.edu/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Phil Myers</dc:creator>
  <cp:keywords/>
  <cp:lastModifiedBy>Phil Myers</cp:lastModifiedBy>
  <cp:revision>51</cp:revision>
  <cp:lastPrinted>2008-07-30T17:11:00Z</cp:lastPrinted>
  <dcterms:created xsi:type="dcterms:W3CDTF">2010-11-17T17:05:00Z</dcterms:created>
  <dcterms:modified xsi:type="dcterms:W3CDTF">2018-12-13T20:28:00Z</dcterms:modified>
</cp:coreProperties>
</file>