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CBA9" w14:textId="4DBCFFDA" w:rsidR="00971795" w:rsidRPr="004E039C" w:rsidRDefault="00AD6F0C" w:rsidP="004E039C">
      <w:pPr>
        <w:spacing w:line="240" w:lineRule="auto"/>
        <w:rPr>
          <w:rFonts w:ascii="Garamond" w:hAnsi="Garamond" w:cs="Times New Roman"/>
          <w:sz w:val="40"/>
          <w:szCs w:val="40"/>
        </w:rPr>
      </w:pPr>
      <w:r w:rsidRPr="00963CC3">
        <w:rPr>
          <w:rFonts w:ascii="Garamond" w:hAnsi="Garamond" w:cs="Times New Roman"/>
          <w:sz w:val="40"/>
          <w:szCs w:val="40"/>
        </w:rPr>
        <w:t xml:space="preserve">EVA </w:t>
      </w:r>
      <w:r w:rsidR="0031792F" w:rsidRPr="00963CC3">
        <w:rPr>
          <w:rFonts w:ascii="Garamond" w:hAnsi="Garamond" w:cs="Times New Roman"/>
          <w:sz w:val="40"/>
          <w:szCs w:val="40"/>
        </w:rPr>
        <w:t>WARRICK</w:t>
      </w:r>
    </w:p>
    <w:p w14:paraId="68E16309" w14:textId="77777777" w:rsidR="00963CC3" w:rsidRPr="00C53F57" w:rsidRDefault="00963CC3" w:rsidP="00B67936">
      <w:pPr>
        <w:pBdr>
          <w:bottom w:val="single" w:sz="4" w:space="1" w:color="auto"/>
        </w:pBdr>
        <w:outlineLvl w:val="0"/>
        <w:rPr>
          <w:rFonts w:ascii="Garamond" w:hAnsi="Garamond"/>
          <w:color w:val="000000" w:themeColor="text1"/>
        </w:rPr>
      </w:pPr>
    </w:p>
    <w:p w14:paraId="5A0BE172" w14:textId="33EA6DAA" w:rsidR="00A51F19" w:rsidRDefault="00A51F19" w:rsidP="00C853D6">
      <w:pPr>
        <w:spacing w:line="240" w:lineRule="auto"/>
        <w:rPr>
          <w:rFonts w:ascii="Garamond" w:hAnsi="Garamond" w:cs="Times New Roman"/>
          <w:bCs/>
          <w:sz w:val="24"/>
          <w:szCs w:val="24"/>
        </w:rPr>
      </w:pPr>
    </w:p>
    <w:p w14:paraId="437DD764" w14:textId="77777777" w:rsidR="004E039C" w:rsidRPr="00B3136B" w:rsidRDefault="004E039C" w:rsidP="00C853D6">
      <w:pPr>
        <w:spacing w:line="240" w:lineRule="auto"/>
        <w:rPr>
          <w:rFonts w:ascii="Garamond" w:hAnsi="Garamond" w:cs="Times New Roman"/>
          <w:bCs/>
          <w:sz w:val="24"/>
          <w:szCs w:val="24"/>
        </w:rPr>
      </w:pPr>
    </w:p>
    <w:p w14:paraId="11582376" w14:textId="77777777" w:rsidR="00425A48" w:rsidRDefault="00425A48" w:rsidP="00A51F19">
      <w:pPr>
        <w:spacing w:line="240" w:lineRule="auto"/>
        <w:ind w:left="1890" w:hanging="1890"/>
        <w:rPr>
          <w:rFonts w:ascii="Garamond" w:hAnsi="Garamond" w:cs="Times New Roman"/>
          <w:bCs/>
          <w:sz w:val="24"/>
          <w:szCs w:val="24"/>
        </w:rPr>
      </w:pPr>
    </w:p>
    <w:p w14:paraId="01497665" w14:textId="307B9D8E" w:rsidR="00954A6D" w:rsidRDefault="00954A6D" w:rsidP="00A51F19">
      <w:pPr>
        <w:spacing w:line="240" w:lineRule="auto"/>
        <w:ind w:left="1890" w:hanging="1890"/>
        <w:rPr>
          <w:rFonts w:ascii="Garamond" w:hAnsi="Garamond" w:cs="Times New Roman"/>
          <w:bCs/>
          <w:sz w:val="24"/>
          <w:szCs w:val="24"/>
        </w:rPr>
      </w:pPr>
      <w:r w:rsidRPr="00B3136B">
        <w:rPr>
          <w:rFonts w:ascii="Garamond" w:hAnsi="Garamond" w:cs="Times New Roman"/>
          <w:bCs/>
          <w:sz w:val="24"/>
          <w:szCs w:val="24"/>
        </w:rPr>
        <w:t xml:space="preserve">PUBLICATIONS </w:t>
      </w:r>
      <w:r w:rsidRPr="00B3136B">
        <w:rPr>
          <w:rFonts w:ascii="Garamond" w:hAnsi="Garamond" w:cs="Times New Roman"/>
          <w:bCs/>
          <w:sz w:val="24"/>
          <w:szCs w:val="24"/>
        </w:rPr>
        <w:tab/>
      </w:r>
    </w:p>
    <w:p w14:paraId="029BE0A6" w14:textId="77777777" w:rsidR="00A51F19" w:rsidRPr="00B3136B" w:rsidRDefault="00A51F19" w:rsidP="00954A6D">
      <w:pPr>
        <w:spacing w:line="240" w:lineRule="auto"/>
        <w:ind w:left="1890" w:hanging="1890"/>
        <w:rPr>
          <w:rFonts w:ascii="Garamond" w:hAnsi="Garamond" w:cs="Times New Roman"/>
          <w:bCs/>
          <w:sz w:val="24"/>
          <w:szCs w:val="24"/>
        </w:rPr>
      </w:pPr>
    </w:p>
    <w:p w14:paraId="6FBA2D7F" w14:textId="27AF152A" w:rsidR="00D96900" w:rsidRDefault="00D96900" w:rsidP="005C10A2">
      <w:pPr>
        <w:spacing w:line="240" w:lineRule="auto"/>
        <w:ind w:left="1440" w:hanging="144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2022</w:t>
      </w:r>
      <w:r>
        <w:rPr>
          <w:rFonts w:ascii="Garamond" w:hAnsi="Garamond" w:cs="Times New Roman"/>
          <w:bCs/>
          <w:sz w:val="24"/>
          <w:szCs w:val="24"/>
        </w:rPr>
        <w:tab/>
        <w:t xml:space="preserve">“In the Event” </w:t>
      </w:r>
      <w:proofErr w:type="spellStart"/>
      <w:r w:rsidRPr="00B3136B">
        <w:rPr>
          <w:rFonts w:ascii="Garamond" w:eastAsia="Times New Roman" w:hAnsi="Garamond" w:cs="Times New Roman"/>
          <w:i/>
          <w:iCs/>
          <w:color w:val="auto"/>
          <w:sz w:val="24"/>
          <w:szCs w:val="24"/>
          <w:shd w:val="clear" w:color="auto" w:fill="FFFFFF"/>
        </w:rPr>
        <w:t>Granta</w:t>
      </w:r>
      <w:proofErr w:type="spellEnd"/>
    </w:p>
    <w:p w14:paraId="03630762" w14:textId="31CBBA63" w:rsidR="00BD29D5" w:rsidRPr="00B3136B" w:rsidRDefault="00BD29D5" w:rsidP="005C10A2">
      <w:pPr>
        <w:spacing w:line="240" w:lineRule="auto"/>
        <w:ind w:left="1440" w:hanging="1440"/>
        <w:rPr>
          <w:rFonts w:ascii="Garamond" w:hAnsi="Garamond" w:cs="Times New Roman"/>
          <w:bCs/>
          <w:sz w:val="24"/>
          <w:szCs w:val="24"/>
        </w:rPr>
      </w:pPr>
      <w:r w:rsidRPr="00B3136B">
        <w:rPr>
          <w:rFonts w:ascii="Garamond" w:hAnsi="Garamond" w:cs="Times New Roman"/>
          <w:bCs/>
          <w:sz w:val="24"/>
          <w:szCs w:val="24"/>
        </w:rPr>
        <w:t>2020</w:t>
      </w:r>
      <w:r w:rsidRPr="00B3136B">
        <w:rPr>
          <w:rFonts w:ascii="Garamond" w:hAnsi="Garamond" w:cs="Times New Roman"/>
          <w:bCs/>
          <w:sz w:val="24"/>
          <w:szCs w:val="24"/>
        </w:rPr>
        <w:tab/>
        <w:t xml:space="preserve">“Etude” </w:t>
      </w:r>
      <w:r w:rsidRPr="00B3136B">
        <w:rPr>
          <w:rFonts w:ascii="Garamond" w:hAnsi="Garamond" w:cs="Times New Roman"/>
          <w:bCs/>
          <w:i/>
          <w:iCs/>
          <w:sz w:val="24"/>
          <w:szCs w:val="24"/>
        </w:rPr>
        <w:t>The Southern Review</w:t>
      </w:r>
      <w:r w:rsidRPr="00B3136B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4B57BCA9" w14:textId="6688B4B3" w:rsidR="00954A6D" w:rsidRPr="00B3136B" w:rsidRDefault="00954A6D" w:rsidP="005C10A2">
      <w:pPr>
        <w:spacing w:line="240" w:lineRule="auto"/>
        <w:ind w:left="1440" w:hanging="1440"/>
        <w:rPr>
          <w:rFonts w:ascii="Garamond" w:hAnsi="Garamond" w:cs="Times New Roman"/>
          <w:bCs/>
          <w:sz w:val="24"/>
          <w:szCs w:val="24"/>
        </w:rPr>
      </w:pPr>
      <w:r w:rsidRPr="00B3136B">
        <w:rPr>
          <w:rFonts w:ascii="Garamond" w:hAnsi="Garamond" w:cs="Times New Roman"/>
          <w:bCs/>
          <w:sz w:val="24"/>
          <w:szCs w:val="24"/>
        </w:rPr>
        <w:t>2019</w:t>
      </w:r>
      <w:r w:rsidRPr="00B3136B">
        <w:rPr>
          <w:rFonts w:ascii="Garamond" w:hAnsi="Garamond" w:cs="Times New Roman"/>
          <w:bCs/>
          <w:sz w:val="24"/>
          <w:szCs w:val="24"/>
        </w:rPr>
        <w:tab/>
      </w:r>
      <w:r w:rsidRPr="00B3136B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 xml:space="preserve">“Natural History” </w:t>
      </w:r>
      <w:proofErr w:type="spellStart"/>
      <w:r w:rsidRPr="00B3136B">
        <w:rPr>
          <w:rFonts w:ascii="Garamond" w:eastAsia="Times New Roman" w:hAnsi="Garamond" w:cs="Times New Roman"/>
          <w:i/>
          <w:iCs/>
          <w:color w:val="auto"/>
          <w:sz w:val="24"/>
          <w:szCs w:val="24"/>
          <w:shd w:val="clear" w:color="auto" w:fill="FFFFFF"/>
        </w:rPr>
        <w:t>Granta</w:t>
      </w:r>
      <w:proofErr w:type="spellEnd"/>
      <w:r w:rsidRPr="00B3136B">
        <w:rPr>
          <w:rFonts w:ascii="Garamond" w:eastAsia="Times New Roman" w:hAnsi="Garamond" w:cs="Times New Roman"/>
          <w:i/>
          <w:iCs/>
          <w:color w:val="auto"/>
          <w:sz w:val="24"/>
          <w:szCs w:val="24"/>
          <w:shd w:val="clear" w:color="auto" w:fill="FFFFFF"/>
        </w:rPr>
        <w:t xml:space="preserve"> </w:t>
      </w:r>
    </w:p>
    <w:p w14:paraId="6B235AD7" w14:textId="5FB51BAE" w:rsidR="0012192B" w:rsidRPr="00B3136B" w:rsidRDefault="00954A6D" w:rsidP="005C10A2">
      <w:pPr>
        <w:spacing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B3136B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>201</w:t>
      </w:r>
      <w:r w:rsidR="00694E94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>7</w:t>
      </w:r>
      <w:r w:rsidRPr="00B3136B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ab/>
        <w:t>“</w:t>
      </w:r>
      <w:proofErr w:type="spellStart"/>
      <w:r w:rsidRPr="00B3136B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>Zuiver</w:t>
      </w:r>
      <w:proofErr w:type="spellEnd"/>
      <w:r w:rsidRPr="00B3136B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 xml:space="preserve">” </w:t>
      </w:r>
      <w:r w:rsidRPr="00B3136B">
        <w:rPr>
          <w:rFonts w:ascii="Garamond" w:eastAsia="Times New Roman" w:hAnsi="Garamond" w:cs="Times New Roman"/>
          <w:i/>
          <w:iCs/>
          <w:color w:val="auto"/>
          <w:sz w:val="24"/>
          <w:szCs w:val="24"/>
          <w:shd w:val="clear" w:color="auto" w:fill="FFFFFF"/>
        </w:rPr>
        <w:t>A Public Space</w:t>
      </w:r>
      <w:r w:rsidRPr="00B3136B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 xml:space="preserve"> </w:t>
      </w:r>
    </w:p>
    <w:p w14:paraId="283B774B" w14:textId="20909DCF" w:rsidR="001178C9" w:rsidRDefault="001178C9" w:rsidP="001178C9">
      <w:pPr>
        <w:spacing w:line="240" w:lineRule="auto"/>
        <w:rPr>
          <w:rFonts w:ascii="Garamond" w:hAnsi="Garamond" w:cs="Times New Roman"/>
          <w:bCs/>
          <w:sz w:val="24"/>
          <w:szCs w:val="24"/>
        </w:rPr>
      </w:pPr>
    </w:p>
    <w:p w14:paraId="6702D800" w14:textId="77777777" w:rsidR="00A51F19" w:rsidRPr="00B3136B" w:rsidRDefault="00A51F19" w:rsidP="001178C9">
      <w:pPr>
        <w:spacing w:line="240" w:lineRule="auto"/>
        <w:rPr>
          <w:rFonts w:ascii="Garamond" w:hAnsi="Garamond" w:cs="Times New Roman"/>
          <w:bCs/>
          <w:sz w:val="24"/>
          <w:szCs w:val="24"/>
        </w:rPr>
      </w:pPr>
    </w:p>
    <w:p w14:paraId="441EDDA0" w14:textId="77777777" w:rsidR="00425A48" w:rsidRDefault="00425A48" w:rsidP="004225C1">
      <w:pPr>
        <w:spacing w:line="240" w:lineRule="auto"/>
        <w:rPr>
          <w:rFonts w:ascii="Garamond" w:hAnsi="Garamond" w:cs="Times New Roman"/>
          <w:bCs/>
          <w:sz w:val="24"/>
          <w:szCs w:val="24"/>
        </w:rPr>
      </w:pPr>
    </w:p>
    <w:p w14:paraId="3700F1BB" w14:textId="7D55154B" w:rsidR="004225C1" w:rsidRPr="00B3136B" w:rsidRDefault="00425A48" w:rsidP="004225C1">
      <w:pPr>
        <w:spacing w:line="240" w:lineRule="auto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RECENT </w:t>
      </w:r>
      <w:r w:rsidR="004225C1" w:rsidRPr="00B3136B">
        <w:rPr>
          <w:rFonts w:ascii="Garamond" w:hAnsi="Garamond" w:cs="Times New Roman"/>
          <w:bCs/>
          <w:sz w:val="24"/>
          <w:szCs w:val="24"/>
        </w:rPr>
        <w:t>EMPLOYMENT</w:t>
      </w:r>
    </w:p>
    <w:p w14:paraId="1C0E4EBF" w14:textId="77777777" w:rsidR="002E6DD5" w:rsidRDefault="002E6DD5" w:rsidP="002E6DD5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0B04AB3B" w14:textId="1456F02F" w:rsidR="00D96900" w:rsidRDefault="008051CD" w:rsidP="001178C9">
      <w:pPr>
        <w:spacing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2022</w:t>
      </w:r>
      <w:r w:rsidR="00DC6AE0">
        <w:rPr>
          <w:rFonts w:ascii="Garamond" w:hAnsi="Garamond" w:cs="Times New Roman"/>
          <w:sz w:val="24"/>
          <w:szCs w:val="24"/>
        </w:rPr>
        <w:t>-current</w:t>
      </w:r>
      <w:r>
        <w:rPr>
          <w:rFonts w:ascii="Garamond" w:hAnsi="Garamond" w:cs="Times New Roman"/>
          <w:sz w:val="24"/>
          <w:szCs w:val="24"/>
        </w:rPr>
        <w:tab/>
      </w:r>
      <w:proofErr w:type="spellStart"/>
      <w:r w:rsidR="00D96900">
        <w:rPr>
          <w:rFonts w:ascii="Garamond" w:hAnsi="Garamond" w:cs="Times New Roman"/>
          <w:sz w:val="24"/>
          <w:szCs w:val="24"/>
        </w:rPr>
        <w:t>OnRamps</w:t>
      </w:r>
      <w:proofErr w:type="spellEnd"/>
      <w:r w:rsidR="00EA794C">
        <w:rPr>
          <w:rFonts w:ascii="Garamond" w:hAnsi="Garamond" w:cs="Times New Roman"/>
          <w:sz w:val="24"/>
          <w:szCs w:val="24"/>
        </w:rPr>
        <w:t xml:space="preserve"> Rhetoric</w:t>
      </w:r>
      <w:r w:rsidR="00D96900">
        <w:rPr>
          <w:rFonts w:ascii="Garamond" w:hAnsi="Garamond" w:cs="Times New Roman"/>
          <w:sz w:val="24"/>
          <w:szCs w:val="24"/>
        </w:rPr>
        <w:t xml:space="preserve">, University of Texas at Austin, </w:t>
      </w:r>
      <w:r w:rsidR="00EA794C">
        <w:rPr>
          <w:rFonts w:ascii="Garamond" w:hAnsi="Garamond" w:cs="Times New Roman"/>
          <w:sz w:val="24"/>
          <w:szCs w:val="24"/>
        </w:rPr>
        <w:t>Writing Assessment</w:t>
      </w:r>
      <w:r w:rsidR="00D96900">
        <w:rPr>
          <w:rFonts w:ascii="Garamond" w:hAnsi="Garamond" w:cs="Times New Roman"/>
          <w:sz w:val="24"/>
          <w:szCs w:val="24"/>
        </w:rPr>
        <w:t xml:space="preserve"> Specialist</w:t>
      </w:r>
    </w:p>
    <w:p w14:paraId="64369791" w14:textId="3D308FAD" w:rsidR="002E6DD5" w:rsidRDefault="002E6DD5" w:rsidP="00D96900">
      <w:pPr>
        <w:spacing w:line="240" w:lineRule="auto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Premium Prep College Counseling, Writing Specialist</w:t>
      </w:r>
    </w:p>
    <w:p w14:paraId="1488FEBE" w14:textId="382CE122" w:rsidR="009D296B" w:rsidRDefault="009D296B" w:rsidP="002E6DD5">
      <w:pPr>
        <w:spacing w:line="240" w:lineRule="auto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University of Michigan, Graduate Instructor</w:t>
      </w:r>
      <w:r w:rsidR="006B6C44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9F1E19">
        <w:rPr>
          <w:rFonts w:ascii="Garamond" w:hAnsi="Garamond" w:cs="Times New Roman"/>
          <w:sz w:val="24"/>
          <w:szCs w:val="24"/>
        </w:rPr>
        <w:t>W</w:t>
      </w:r>
      <w:r>
        <w:rPr>
          <w:rFonts w:ascii="Garamond" w:hAnsi="Garamond" w:cs="Times New Roman"/>
          <w:sz w:val="24"/>
          <w:szCs w:val="24"/>
        </w:rPr>
        <w:t>riting, Ann Arbor, MI</w:t>
      </w:r>
    </w:p>
    <w:p w14:paraId="4099616D" w14:textId="36011279" w:rsidR="008051CD" w:rsidRDefault="009D296B" w:rsidP="009D296B">
      <w:pPr>
        <w:spacing w:line="240" w:lineRule="auto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Gilliam Writer’s Group, </w:t>
      </w:r>
      <w:r w:rsidR="008051CD">
        <w:rPr>
          <w:rFonts w:ascii="Garamond" w:hAnsi="Garamond" w:cs="Times New Roman"/>
          <w:sz w:val="24"/>
          <w:szCs w:val="24"/>
        </w:rPr>
        <w:t xml:space="preserve">Associate </w:t>
      </w:r>
      <w:r w:rsidR="00BB24D1">
        <w:rPr>
          <w:rFonts w:ascii="Garamond" w:hAnsi="Garamond" w:cs="Times New Roman"/>
          <w:sz w:val="24"/>
          <w:szCs w:val="24"/>
        </w:rPr>
        <w:t>W</w:t>
      </w:r>
      <w:r w:rsidR="008051CD">
        <w:rPr>
          <w:rFonts w:ascii="Garamond" w:hAnsi="Garamond" w:cs="Times New Roman"/>
          <w:sz w:val="24"/>
          <w:szCs w:val="24"/>
        </w:rPr>
        <w:t xml:space="preserve">riting </w:t>
      </w:r>
      <w:r w:rsidR="00BB24D1">
        <w:rPr>
          <w:rFonts w:ascii="Garamond" w:hAnsi="Garamond" w:cs="Times New Roman"/>
          <w:sz w:val="24"/>
          <w:szCs w:val="24"/>
        </w:rPr>
        <w:t>C</w:t>
      </w:r>
      <w:r w:rsidR="008051CD">
        <w:rPr>
          <w:rFonts w:ascii="Garamond" w:hAnsi="Garamond" w:cs="Times New Roman"/>
          <w:sz w:val="24"/>
          <w:szCs w:val="24"/>
        </w:rPr>
        <w:t>oach, New York</w:t>
      </w:r>
    </w:p>
    <w:p w14:paraId="26916A2F" w14:textId="0CAD6173" w:rsidR="001A312C" w:rsidRDefault="0016346E" w:rsidP="001178C9">
      <w:pPr>
        <w:spacing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202</w:t>
      </w:r>
      <w:r w:rsidR="00C57C23">
        <w:rPr>
          <w:rFonts w:ascii="Garamond" w:hAnsi="Garamond" w:cs="Times New Roman"/>
          <w:sz w:val="24"/>
          <w:szCs w:val="24"/>
        </w:rPr>
        <w:t>1</w:t>
      </w:r>
      <w:r w:rsidR="00DC6AE0">
        <w:rPr>
          <w:rFonts w:ascii="Garamond" w:hAnsi="Garamond" w:cs="Times New Roman"/>
          <w:sz w:val="24"/>
          <w:szCs w:val="24"/>
        </w:rPr>
        <w:t>-current</w:t>
      </w:r>
      <w:r>
        <w:rPr>
          <w:rFonts w:ascii="Garamond" w:hAnsi="Garamond" w:cs="Times New Roman"/>
          <w:sz w:val="24"/>
          <w:szCs w:val="24"/>
        </w:rPr>
        <w:tab/>
      </w:r>
      <w:r w:rsidR="00E866E1">
        <w:rPr>
          <w:rFonts w:ascii="Garamond" w:hAnsi="Garamond" w:cs="Times New Roman"/>
          <w:sz w:val="24"/>
          <w:szCs w:val="24"/>
        </w:rPr>
        <w:t>One Step Ahead Education, Writing Tutor, Shanghai, China</w:t>
      </w:r>
    </w:p>
    <w:p w14:paraId="5A17EE0F" w14:textId="664B73E3" w:rsidR="0016346E" w:rsidRPr="00A43701" w:rsidRDefault="001A312C" w:rsidP="001178C9">
      <w:pPr>
        <w:spacing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16346E" w:rsidRPr="0016346E">
        <w:rPr>
          <w:rFonts w:ascii="Garamond" w:hAnsi="Garamond" w:cs="Times New Roman"/>
          <w:i/>
          <w:iCs/>
          <w:sz w:val="24"/>
          <w:szCs w:val="24"/>
        </w:rPr>
        <w:t>Michigan Quarterly Review</w:t>
      </w:r>
      <w:r w:rsidR="00A43701">
        <w:rPr>
          <w:rFonts w:ascii="Garamond" w:hAnsi="Garamond" w:cs="Times New Roman"/>
          <w:sz w:val="24"/>
          <w:szCs w:val="24"/>
        </w:rPr>
        <w:t xml:space="preserve">, </w:t>
      </w:r>
      <w:r w:rsidR="009D296B">
        <w:rPr>
          <w:rFonts w:ascii="Garamond" w:hAnsi="Garamond" w:cs="Times New Roman"/>
          <w:sz w:val="24"/>
          <w:szCs w:val="24"/>
        </w:rPr>
        <w:t xml:space="preserve">Reader, </w:t>
      </w:r>
      <w:r w:rsidR="00A43701">
        <w:rPr>
          <w:rFonts w:ascii="Garamond" w:hAnsi="Garamond" w:cs="Times New Roman"/>
          <w:sz w:val="24"/>
          <w:szCs w:val="24"/>
        </w:rPr>
        <w:t>Ann Arbor</w:t>
      </w:r>
      <w:r w:rsidR="009D296B">
        <w:rPr>
          <w:rFonts w:ascii="Garamond" w:hAnsi="Garamond" w:cs="Times New Roman"/>
          <w:sz w:val="24"/>
          <w:szCs w:val="24"/>
        </w:rPr>
        <w:t>, MI</w:t>
      </w:r>
    </w:p>
    <w:p w14:paraId="29248CEB" w14:textId="48BE3506" w:rsidR="00335292" w:rsidRDefault="00335292" w:rsidP="001178C9">
      <w:pPr>
        <w:spacing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2020</w:t>
      </w:r>
      <w:r>
        <w:rPr>
          <w:rFonts w:ascii="Garamond" w:hAnsi="Garamond" w:cs="Times New Roman"/>
          <w:sz w:val="24"/>
          <w:szCs w:val="24"/>
        </w:rPr>
        <w:tab/>
        <w:t>Vermont Studio Center</w:t>
      </w:r>
      <w:r w:rsidR="009D296B">
        <w:rPr>
          <w:rFonts w:ascii="Garamond" w:hAnsi="Garamond" w:cs="Times New Roman"/>
          <w:sz w:val="24"/>
          <w:szCs w:val="24"/>
        </w:rPr>
        <w:t>, Fellowships Reader, Johnson, VT</w:t>
      </w:r>
    </w:p>
    <w:p w14:paraId="328B3362" w14:textId="6112F9C4" w:rsidR="0086226A" w:rsidRDefault="0086226A" w:rsidP="00F410AF">
      <w:pPr>
        <w:spacing w:line="240" w:lineRule="auto"/>
        <w:ind w:left="1440" w:hanging="1440"/>
        <w:rPr>
          <w:rFonts w:ascii="Garamond" w:hAnsi="Garamond" w:cs="Times New Roman"/>
          <w:bCs/>
          <w:iCs/>
          <w:sz w:val="24"/>
          <w:szCs w:val="24"/>
        </w:rPr>
      </w:pPr>
    </w:p>
    <w:p w14:paraId="3004AE45" w14:textId="77777777" w:rsidR="00425A48" w:rsidRDefault="00425A48" w:rsidP="00F410AF">
      <w:pPr>
        <w:spacing w:line="240" w:lineRule="auto"/>
        <w:ind w:left="1440" w:hanging="1440"/>
        <w:rPr>
          <w:rFonts w:ascii="Garamond" w:hAnsi="Garamond" w:cs="Times New Roman"/>
          <w:bCs/>
          <w:iCs/>
          <w:sz w:val="24"/>
          <w:szCs w:val="24"/>
        </w:rPr>
      </w:pPr>
    </w:p>
    <w:p w14:paraId="16128F5F" w14:textId="77777777" w:rsidR="00425A48" w:rsidRDefault="00425A48" w:rsidP="00F410AF">
      <w:pPr>
        <w:spacing w:line="240" w:lineRule="auto"/>
        <w:ind w:left="1440" w:hanging="1440"/>
        <w:rPr>
          <w:rFonts w:ascii="Garamond" w:hAnsi="Garamond" w:cs="Times New Roman"/>
          <w:bCs/>
          <w:iCs/>
          <w:sz w:val="24"/>
          <w:szCs w:val="24"/>
        </w:rPr>
      </w:pPr>
    </w:p>
    <w:p w14:paraId="2AA08503" w14:textId="6F2914DF" w:rsidR="00F410AF" w:rsidRPr="00B3136B" w:rsidRDefault="00F410AF" w:rsidP="00F410AF">
      <w:pPr>
        <w:spacing w:line="240" w:lineRule="auto"/>
        <w:ind w:left="1440" w:hanging="1440"/>
        <w:rPr>
          <w:rFonts w:ascii="Garamond" w:hAnsi="Garamond" w:cs="Times New Roman"/>
          <w:bCs/>
          <w:iCs/>
          <w:sz w:val="24"/>
          <w:szCs w:val="24"/>
        </w:rPr>
      </w:pPr>
      <w:r w:rsidRPr="00B3136B">
        <w:rPr>
          <w:rFonts w:ascii="Garamond" w:hAnsi="Garamond" w:cs="Times New Roman"/>
          <w:bCs/>
          <w:iCs/>
          <w:sz w:val="24"/>
          <w:szCs w:val="24"/>
        </w:rPr>
        <w:t>RESIDENCIES</w:t>
      </w:r>
      <w:r w:rsidR="000C545E">
        <w:rPr>
          <w:rFonts w:ascii="Garamond" w:hAnsi="Garamond" w:cs="Times New Roman"/>
          <w:bCs/>
          <w:iCs/>
          <w:sz w:val="24"/>
          <w:szCs w:val="24"/>
        </w:rPr>
        <w:t>/AWARDS</w:t>
      </w:r>
    </w:p>
    <w:p w14:paraId="6B1B84FA" w14:textId="77777777" w:rsidR="00F410AF" w:rsidRPr="00B3136B" w:rsidRDefault="00F410AF" w:rsidP="00F410A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5B168539" w14:textId="3D57A048" w:rsidR="00F410AF" w:rsidRPr="00B3136B" w:rsidRDefault="00F410AF" w:rsidP="00F410AF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B3136B">
        <w:rPr>
          <w:rFonts w:ascii="Garamond" w:hAnsi="Garamond" w:cs="Times New Roman"/>
          <w:sz w:val="24"/>
          <w:szCs w:val="24"/>
        </w:rPr>
        <w:t>2019</w:t>
      </w:r>
      <w:r w:rsidRPr="00B3136B">
        <w:rPr>
          <w:rFonts w:ascii="Garamond" w:hAnsi="Garamond" w:cs="Times New Roman"/>
          <w:sz w:val="24"/>
          <w:szCs w:val="24"/>
        </w:rPr>
        <w:tab/>
      </w:r>
      <w:r w:rsidRPr="00B3136B">
        <w:rPr>
          <w:rFonts w:ascii="Garamond" w:hAnsi="Garamond" w:cs="Times New Roman"/>
          <w:sz w:val="24"/>
          <w:szCs w:val="24"/>
        </w:rPr>
        <w:tab/>
      </w:r>
      <w:proofErr w:type="spellStart"/>
      <w:r w:rsidRPr="00B3136B">
        <w:rPr>
          <w:rFonts w:ascii="Garamond" w:hAnsi="Garamond" w:cs="Times New Roman"/>
          <w:sz w:val="24"/>
          <w:szCs w:val="24"/>
        </w:rPr>
        <w:t>Yaddo</w:t>
      </w:r>
      <w:proofErr w:type="spellEnd"/>
      <w:r w:rsidR="00E41854">
        <w:rPr>
          <w:rFonts w:ascii="Garamond" w:hAnsi="Garamond" w:cs="Times New Roman"/>
          <w:sz w:val="24"/>
          <w:szCs w:val="24"/>
        </w:rPr>
        <w:t xml:space="preserve">, </w:t>
      </w:r>
      <w:r w:rsidRPr="00B3136B">
        <w:rPr>
          <w:rFonts w:ascii="Garamond" w:hAnsi="Garamond" w:cs="Times New Roman"/>
          <w:sz w:val="24"/>
          <w:szCs w:val="24"/>
        </w:rPr>
        <w:t>Fellowship</w:t>
      </w:r>
    </w:p>
    <w:p w14:paraId="02394406" w14:textId="1C3076F2" w:rsidR="00F410AF" w:rsidRPr="00AA52F1" w:rsidRDefault="00F410AF" w:rsidP="00F410AF">
      <w:pPr>
        <w:spacing w:line="240" w:lineRule="auto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B3136B">
        <w:rPr>
          <w:rFonts w:ascii="Garamond" w:hAnsi="Garamond" w:cs="Times New Roman"/>
          <w:sz w:val="24"/>
          <w:szCs w:val="24"/>
          <w:shd w:val="clear" w:color="auto" w:fill="FFFFFF"/>
        </w:rPr>
        <w:tab/>
      </w:r>
      <w:r w:rsidRPr="00B3136B">
        <w:rPr>
          <w:rFonts w:ascii="Garamond" w:hAnsi="Garamond" w:cs="Times New Roman"/>
          <w:sz w:val="24"/>
          <w:szCs w:val="24"/>
          <w:shd w:val="clear" w:color="auto" w:fill="FFFFFF"/>
        </w:rPr>
        <w:tab/>
      </w:r>
      <w:r w:rsidRPr="00B3136B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>Vermont Studio Center Residency</w:t>
      </w:r>
    </w:p>
    <w:p w14:paraId="69F33AB2" w14:textId="23DE107A" w:rsidR="00F410AF" w:rsidRPr="00B3136B" w:rsidRDefault="00F410AF" w:rsidP="00F410AF">
      <w:pPr>
        <w:spacing w:line="240" w:lineRule="auto"/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</w:pPr>
      <w:r w:rsidRPr="00B3136B">
        <w:rPr>
          <w:rFonts w:ascii="Garamond" w:hAnsi="Garamond" w:cs="Times New Roman"/>
          <w:sz w:val="24"/>
          <w:szCs w:val="24"/>
        </w:rPr>
        <w:t>2018</w:t>
      </w:r>
      <w:r w:rsidRPr="00B3136B">
        <w:rPr>
          <w:rFonts w:ascii="Garamond" w:hAnsi="Garamond" w:cs="Times New Roman"/>
          <w:sz w:val="24"/>
          <w:szCs w:val="24"/>
        </w:rPr>
        <w:tab/>
      </w:r>
      <w:r w:rsidRPr="00B3136B">
        <w:rPr>
          <w:rFonts w:ascii="Garamond" w:hAnsi="Garamond" w:cs="Times New Roman"/>
          <w:sz w:val="24"/>
          <w:szCs w:val="24"/>
        </w:rPr>
        <w:tab/>
      </w:r>
      <w:r w:rsidRPr="00B3136B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>Bread Loaf Writer</w:t>
      </w:r>
      <w:r w:rsidR="00FF5288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>’</w:t>
      </w:r>
      <w:r w:rsidRPr="00B3136B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>s Conference</w:t>
      </w:r>
    </w:p>
    <w:p w14:paraId="331FB86D" w14:textId="77777777" w:rsidR="00F410AF" w:rsidRPr="00B3136B" w:rsidRDefault="00F410AF" w:rsidP="00F410AF">
      <w:pPr>
        <w:spacing w:line="240" w:lineRule="auto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B3136B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ab/>
      </w:r>
      <w:r w:rsidRPr="00B3136B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ab/>
        <w:t>Tin House Summer Workshop, Fellowship</w:t>
      </w:r>
    </w:p>
    <w:p w14:paraId="62F2FE72" w14:textId="77777777" w:rsidR="00F410AF" w:rsidRPr="00B3136B" w:rsidRDefault="00F410AF" w:rsidP="00F410AF">
      <w:pPr>
        <w:spacing w:line="240" w:lineRule="auto"/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</w:pPr>
      <w:r w:rsidRPr="00B3136B">
        <w:rPr>
          <w:rFonts w:ascii="Garamond" w:hAnsi="Garamond" w:cs="Times New Roman"/>
          <w:sz w:val="24"/>
          <w:szCs w:val="24"/>
        </w:rPr>
        <w:tab/>
      </w:r>
      <w:r w:rsidRPr="00B3136B">
        <w:rPr>
          <w:rFonts w:ascii="Garamond" w:hAnsi="Garamond" w:cs="Times New Roman"/>
          <w:sz w:val="24"/>
          <w:szCs w:val="24"/>
        </w:rPr>
        <w:tab/>
      </w:r>
      <w:r w:rsidRPr="00B3136B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>Tin House Winter Workshop</w:t>
      </w:r>
    </w:p>
    <w:p w14:paraId="57EAFF62" w14:textId="77777777" w:rsidR="00F410AF" w:rsidRDefault="00F410AF" w:rsidP="00971795">
      <w:pPr>
        <w:spacing w:line="240" w:lineRule="auto"/>
        <w:rPr>
          <w:rFonts w:ascii="Garamond" w:hAnsi="Garamond" w:cs="Times New Roman"/>
          <w:bCs/>
          <w:color w:val="000000" w:themeColor="text1"/>
          <w:sz w:val="24"/>
          <w:szCs w:val="24"/>
        </w:rPr>
      </w:pPr>
    </w:p>
    <w:p w14:paraId="0B067AE4" w14:textId="2D6C5813" w:rsidR="005A2FB0" w:rsidRPr="0086226A" w:rsidRDefault="005A2FB0" w:rsidP="005A2FB0">
      <w:pPr>
        <w:spacing w:line="240" w:lineRule="auto"/>
        <w:ind w:left="720" w:firstLine="720"/>
        <w:rPr>
          <w:rFonts w:ascii="Garamond" w:eastAsia="Times New Roman" w:hAnsi="Garamond"/>
          <w:color w:val="000000" w:themeColor="text1"/>
          <w:sz w:val="24"/>
          <w:szCs w:val="24"/>
          <w:shd w:val="clear" w:color="auto" w:fill="FFFFFF"/>
        </w:rPr>
      </w:pPr>
    </w:p>
    <w:sectPr w:rsidR="005A2FB0" w:rsidRPr="0086226A" w:rsidSect="00B26E4C">
      <w:headerReference w:type="default" r:id="rId7"/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590A" w14:textId="77777777" w:rsidR="004B39B1" w:rsidRDefault="004B39B1">
      <w:pPr>
        <w:spacing w:line="240" w:lineRule="auto"/>
      </w:pPr>
      <w:r>
        <w:separator/>
      </w:r>
    </w:p>
  </w:endnote>
  <w:endnote w:type="continuationSeparator" w:id="0">
    <w:p w14:paraId="233F5C71" w14:textId="77777777" w:rsidR="004B39B1" w:rsidRDefault="004B3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5033" w14:textId="77777777" w:rsidR="004B39B1" w:rsidRDefault="004B39B1">
      <w:pPr>
        <w:spacing w:line="240" w:lineRule="auto"/>
      </w:pPr>
      <w:r>
        <w:separator/>
      </w:r>
    </w:p>
  </w:footnote>
  <w:footnote w:type="continuationSeparator" w:id="0">
    <w:p w14:paraId="05733B8E" w14:textId="77777777" w:rsidR="004B39B1" w:rsidRDefault="004B39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AF5B" w14:textId="77777777" w:rsidR="00E743D2" w:rsidRPr="00B26E4C" w:rsidRDefault="00E743D2">
    <w:pPr>
      <w:spacing w:line="240" w:lineRule="auto"/>
      <w:rPr>
        <w:rFonts w:ascii="Times New Roman" w:hAnsi="Times New Roman" w:cs="Times New Roman"/>
      </w:rPr>
    </w:pPr>
  </w:p>
  <w:p w14:paraId="48DD2F24" w14:textId="77777777" w:rsidR="00E743D2" w:rsidRPr="00B26E4C" w:rsidRDefault="00E743D2">
    <w:pPr>
      <w:spacing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867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D358E"/>
    <w:multiLevelType w:val="multilevel"/>
    <w:tmpl w:val="A55C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8494563">
    <w:abstractNumId w:val="0"/>
  </w:num>
  <w:num w:numId="2" w16cid:durableId="50745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411C3"/>
    <w:rsid w:val="0004402A"/>
    <w:rsid w:val="0005587F"/>
    <w:rsid w:val="00061F5D"/>
    <w:rsid w:val="0006610C"/>
    <w:rsid w:val="0008312A"/>
    <w:rsid w:val="000A3A37"/>
    <w:rsid w:val="000A772A"/>
    <w:rsid w:val="000C545E"/>
    <w:rsid w:val="000C63B5"/>
    <w:rsid w:val="000D3227"/>
    <w:rsid w:val="000F0062"/>
    <w:rsid w:val="001139FC"/>
    <w:rsid w:val="00117781"/>
    <w:rsid w:val="001178C9"/>
    <w:rsid w:val="0012192B"/>
    <w:rsid w:val="001403B5"/>
    <w:rsid w:val="00140755"/>
    <w:rsid w:val="0016346E"/>
    <w:rsid w:val="0016414E"/>
    <w:rsid w:val="00166B3C"/>
    <w:rsid w:val="001733B0"/>
    <w:rsid w:val="001A312C"/>
    <w:rsid w:val="001A3351"/>
    <w:rsid w:val="001F08C3"/>
    <w:rsid w:val="001F7B5A"/>
    <w:rsid w:val="00215F8D"/>
    <w:rsid w:val="0024282A"/>
    <w:rsid w:val="002467B0"/>
    <w:rsid w:val="00260039"/>
    <w:rsid w:val="0027409E"/>
    <w:rsid w:val="00285F63"/>
    <w:rsid w:val="0028732D"/>
    <w:rsid w:val="002C7FE2"/>
    <w:rsid w:val="002D5DFC"/>
    <w:rsid w:val="002E6737"/>
    <w:rsid w:val="002E6DD5"/>
    <w:rsid w:val="003040DD"/>
    <w:rsid w:val="0031220B"/>
    <w:rsid w:val="003162E0"/>
    <w:rsid w:val="0031792F"/>
    <w:rsid w:val="003232EE"/>
    <w:rsid w:val="003344E8"/>
    <w:rsid w:val="00335292"/>
    <w:rsid w:val="0034064F"/>
    <w:rsid w:val="003631EE"/>
    <w:rsid w:val="00364617"/>
    <w:rsid w:val="003917B4"/>
    <w:rsid w:val="003B6942"/>
    <w:rsid w:val="003D1D9A"/>
    <w:rsid w:val="003F166B"/>
    <w:rsid w:val="003F46D6"/>
    <w:rsid w:val="004225C1"/>
    <w:rsid w:val="00425A48"/>
    <w:rsid w:val="00434F8B"/>
    <w:rsid w:val="00445E2A"/>
    <w:rsid w:val="00460508"/>
    <w:rsid w:val="004658C5"/>
    <w:rsid w:val="004817E6"/>
    <w:rsid w:val="00497112"/>
    <w:rsid w:val="00497B9F"/>
    <w:rsid w:val="004B00C9"/>
    <w:rsid w:val="004B39B1"/>
    <w:rsid w:val="004B4963"/>
    <w:rsid w:val="004E039C"/>
    <w:rsid w:val="004E4038"/>
    <w:rsid w:val="00500AE0"/>
    <w:rsid w:val="00554B70"/>
    <w:rsid w:val="0055672B"/>
    <w:rsid w:val="0058716A"/>
    <w:rsid w:val="005923B2"/>
    <w:rsid w:val="00594EE9"/>
    <w:rsid w:val="005A2FB0"/>
    <w:rsid w:val="005A6752"/>
    <w:rsid w:val="005B3A05"/>
    <w:rsid w:val="005C10A2"/>
    <w:rsid w:val="005F382D"/>
    <w:rsid w:val="00603CE0"/>
    <w:rsid w:val="006159EC"/>
    <w:rsid w:val="00621219"/>
    <w:rsid w:val="006313AE"/>
    <w:rsid w:val="00655215"/>
    <w:rsid w:val="00666EE6"/>
    <w:rsid w:val="00671F13"/>
    <w:rsid w:val="006721C6"/>
    <w:rsid w:val="00675A24"/>
    <w:rsid w:val="00694E94"/>
    <w:rsid w:val="006B6C44"/>
    <w:rsid w:val="006C01EC"/>
    <w:rsid w:val="006E0A5B"/>
    <w:rsid w:val="006E71CF"/>
    <w:rsid w:val="006F2264"/>
    <w:rsid w:val="0070396F"/>
    <w:rsid w:val="00706F2B"/>
    <w:rsid w:val="0076008A"/>
    <w:rsid w:val="0076579F"/>
    <w:rsid w:val="007B1035"/>
    <w:rsid w:val="007B583E"/>
    <w:rsid w:val="007D5771"/>
    <w:rsid w:val="008051CD"/>
    <w:rsid w:val="008172E2"/>
    <w:rsid w:val="00831A20"/>
    <w:rsid w:val="0086226A"/>
    <w:rsid w:val="00885817"/>
    <w:rsid w:val="008A5CA7"/>
    <w:rsid w:val="008B7E1B"/>
    <w:rsid w:val="008D5EDA"/>
    <w:rsid w:val="008E2D26"/>
    <w:rsid w:val="008F5D8A"/>
    <w:rsid w:val="009316E4"/>
    <w:rsid w:val="00941D1F"/>
    <w:rsid w:val="009504A7"/>
    <w:rsid w:val="00954A6D"/>
    <w:rsid w:val="00961CB1"/>
    <w:rsid w:val="00963CC3"/>
    <w:rsid w:val="009645E6"/>
    <w:rsid w:val="00965007"/>
    <w:rsid w:val="00971795"/>
    <w:rsid w:val="009870D9"/>
    <w:rsid w:val="009A6101"/>
    <w:rsid w:val="009B1B66"/>
    <w:rsid w:val="009D296B"/>
    <w:rsid w:val="009D3987"/>
    <w:rsid w:val="009E1982"/>
    <w:rsid w:val="009E6BC0"/>
    <w:rsid w:val="009F1E19"/>
    <w:rsid w:val="00A106BB"/>
    <w:rsid w:val="00A32677"/>
    <w:rsid w:val="00A430AA"/>
    <w:rsid w:val="00A43701"/>
    <w:rsid w:val="00A51F14"/>
    <w:rsid w:val="00A51F19"/>
    <w:rsid w:val="00A5741E"/>
    <w:rsid w:val="00A64084"/>
    <w:rsid w:val="00A65FE9"/>
    <w:rsid w:val="00A76F1B"/>
    <w:rsid w:val="00A77B3E"/>
    <w:rsid w:val="00A82F97"/>
    <w:rsid w:val="00A96DE1"/>
    <w:rsid w:val="00AA1721"/>
    <w:rsid w:val="00AA52F1"/>
    <w:rsid w:val="00AD267E"/>
    <w:rsid w:val="00AD6F0C"/>
    <w:rsid w:val="00AE1C11"/>
    <w:rsid w:val="00AE3B02"/>
    <w:rsid w:val="00B24482"/>
    <w:rsid w:val="00B25335"/>
    <w:rsid w:val="00B257D1"/>
    <w:rsid w:val="00B25B40"/>
    <w:rsid w:val="00B26E4C"/>
    <w:rsid w:val="00B3136B"/>
    <w:rsid w:val="00B40C99"/>
    <w:rsid w:val="00B4260C"/>
    <w:rsid w:val="00B43519"/>
    <w:rsid w:val="00B436D2"/>
    <w:rsid w:val="00B47747"/>
    <w:rsid w:val="00B5447F"/>
    <w:rsid w:val="00B63611"/>
    <w:rsid w:val="00B663DB"/>
    <w:rsid w:val="00B66EAE"/>
    <w:rsid w:val="00B67936"/>
    <w:rsid w:val="00B72DA8"/>
    <w:rsid w:val="00B77D48"/>
    <w:rsid w:val="00B80BCF"/>
    <w:rsid w:val="00B92E41"/>
    <w:rsid w:val="00BA4511"/>
    <w:rsid w:val="00BA77E9"/>
    <w:rsid w:val="00BB24D1"/>
    <w:rsid w:val="00BB36B8"/>
    <w:rsid w:val="00BC39E6"/>
    <w:rsid w:val="00BC4CAB"/>
    <w:rsid w:val="00BD29D5"/>
    <w:rsid w:val="00C26487"/>
    <w:rsid w:val="00C32E1A"/>
    <w:rsid w:val="00C45A80"/>
    <w:rsid w:val="00C46203"/>
    <w:rsid w:val="00C53F57"/>
    <w:rsid w:val="00C57C23"/>
    <w:rsid w:val="00C57FF0"/>
    <w:rsid w:val="00C775EA"/>
    <w:rsid w:val="00C853D6"/>
    <w:rsid w:val="00CA4CAD"/>
    <w:rsid w:val="00CB1AF9"/>
    <w:rsid w:val="00CB5D2B"/>
    <w:rsid w:val="00CC0936"/>
    <w:rsid w:val="00CE7E69"/>
    <w:rsid w:val="00CF212F"/>
    <w:rsid w:val="00D203D4"/>
    <w:rsid w:val="00D554E0"/>
    <w:rsid w:val="00D96900"/>
    <w:rsid w:val="00DB41CB"/>
    <w:rsid w:val="00DB4225"/>
    <w:rsid w:val="00DB6F2B"/>
    <w:rsid w:val="00DC6AE0"/>
    <w:rsid w:val="00DD64D5"/>
    <w:rsid w:val="00DE62CD"/>
    <w:rsid w:val="00DF5D58"/>
    <w:rsid w:val="00DF6F4C"/>
    <w:rsid w:val="00E03595"/>
    <w:rsid w:val="00E1191D"/>
    <w:rsid w:val="00E229CB"/>
    <w:rsid w:val="00E41854"/>
    <w:rsid w:val="00E4311C"/>
    <w:rsid w:val="00E43ABD"/>
    <w:rsid w:val="00E57A24"/>
    <w:rsid w:val="00E625DC"/>
    <w:rsid w:val="00E64DD4"/>
    <w:rsid w:val="00E72226"/>
    <w:rsid w:val="00E743D2"/>
    <w:rsid w:val="00E74531"/>
    <w:rsid w:val="00E866E1"/>
    <w:rsid w:val="00EA794C"/>
    <w:rsid w:val="00ED3769"/>
    <w:rsid w:val="00EE5A6E"/>
    <w:rsid w:val="00EF0E22"/>
    <w:rsid w:val="00F25DFB"/>
    <w:rsid w:val="00F26460"/>
    <w:rsid w:val="00F356C0"/>
    <w:rsid w:val="00F410AF"/>
    <w:rsid w:val="00F43A8C"/>
    <w:rsid w:val="00F52AC8"/>
    <w:rsid w:val="00F90445"/>
    <w:rsid w:val="00F9249C"/>
    <w:rsid w:val="00FF2C55"/>
    <w:rsid w:val="00FF5288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9790E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</w:style>
  <w:style w:type="paragraph" w:styleId="Header">
    <w:name w:val="header"/>
    <w:basedOn w:val="Normal"/>
    <w:link w:val="HeaderChar"/>
    <w:rsid w:val="00E035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03595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E035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03595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rsid w:val="00A51F14"/>
    <w:rPr>
      <w:color w:val="0000FF"/>
      <w:u w:val="single"/>
    </w:rPr>
  </w:style>
  <w:style w:type="character" w:styleId="FollowedHyperlink">
    <w:name w:val="FollowedHyperlink"/>
    <w:rsid w:val="006E0A5B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31792F"/>
    <w:rPr>
      <w:i/>
      <w:iCs/>
    </w:rPr>
  </w:style>
  <w:style w:type="character" w:styleId="UnresolvedMention">
    <w:name w:val="Unresolved Mention"/>
    <w:basedOn w:val="DefaultParagraphFont"/>
    <w:rsid w:val="00CC09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2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Links>
    <vt:vector size="6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mailto:evamariespeer@gmail.com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Speer</dc:creator>
  <cp:keywords/>
  <cp:lastModifiedBy>eva speer</cp:lastModifiedBy>
  <cp:revision>3</cp:revision>
  <cp:lastPrinted>2022-03-25T10:45:00Z</cp:lastPrinted>
  <dcterms:created xsi:type="dcterms:W3CDTF">2022-08-14T12:50:00Z</dcterms:created>
  <dcterms:modified xsi:type="dcterms:W3CDTF">2022-08-14T12:52:00Z</dcterms:modified>
</cp:coreProperties>
</file>