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C2C0" w14:textId="419997FD" w:rsidR="00FA019A" w:rsidRPr="00900303" w:rsidRDefault="00DA1FE8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00303">
        <w:rPr>
          <w:rFonts w:ascii="Times New Roman" w:hAnsi="Times New Roman" w:cs="Times New Roman"/>
          <w:b/>
          <w:sz w:val="32"/>
          <w:szCs w:val="32"/>
        </w:rPr>
        <w:t>Graduate Student Research</w:t>
      </w:r>
      <w:r w:rsidR="00FA019A" w:rsidRPr="00900303">
        <w:rPr>
          <w:rFonts w:ascii="Times New Roman" w:hAnsi="Times New Roman" w:cs="Times New Roman"/>
          <w:b/>
          <w:sz w:val="32"/>
          <w:szCs w:val="32"/>
        </w:rPr>
        <w:t xml:space="preserve"> Fellowship</w:t>
      </w:r>
    </w:p>
    <w:p w14:paraId="6DA5FACB" w14:textId="21079B4E" w:rsidR="00FA019A" w:rsidRPr="00900303" w:rsidRDefault="00FA019A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900303">
        <w:rPr>
          <w:rFonts w:ascii="Times New Roman" w:hAnsi="Times New Roman" w:cs="Times New Roman"/>
          <w:b/>
          <w:sz w:val="32"/>
          <w:szCs w:val="32"/>
        </w:rPr>
        <w:t>20</w:t>
      </w:r>
      <w:r w:rsidR="00076E42" w:rsidRPr="00900303">
        <w:rPr>
          <w:rFonts w:ascii="Times New Roman" w:hAnsi="Times New Roman" w:cs="Times New Roman"/>
          <w:b/>
          <w:sz w:val="32"/>
          <w:szCs w:val="32"/>
        </w:rPr>
        <w:t>20</w:t>
      </w:r>
      <w:r w:rsidRPr="00900303">
        <w:rPr>
          <w:rFonts w:ascii="Times New Roman" w:hAnsi="Times New Roman" w:cs="Times New Roman"/>
          <w:b/>
          <w:sz w:val="32"/>
          <w:szCs w:val="32"/>
        </w:rPr>
        <w:t>-</w:t>
      </w:r>
      <w:r w:rsidR="001C3F48" w:rsidRPr="00900303">
        <w:rPr>
          <w:rFonts w:ascii="Times New Roman" w:hAnsi="Times New Roman" w:cs="Times New Roman"/>
          <w:b/>
          <w:sz w:val="32"/>
          <w:szCs w:val="32"/>
        </w:rPr>
        <w:t>2</w:t>
      </w:r>
      <w:r w:rsidR="00076E42" w:rsidRPr="00900303">
        <w:rPr>
          <w:rFonts w:ascii="Times New Roman" w:hAnsi="Times New Roman" w:cs="Times New Roman"/>
          <w:b/>
          <w:sz w:val="32"/>
          <w:szCs w:val="32"/>
        </w:rPr>
        <w:t>1</w:t>
      </w:r>
      <w:r w:rsidRPr="00900303">
        <w:rPr>
          <w:rFonts w:ascii="Times New Roman" w:hAnsi="Times New Roman" w:cs="Times New Roman"/>
          <w:b/>
          <w:sz w:val="32"/>
          <w:szCs w:val="32"/>
        </w:rPr>
        <w:t xml:space="preserve"> Call for Applications</w:t>
      </w:r>
    </w:p>
    <w:p w14:paraId="0DC01E73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CD016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9BF720" w14:textId="69E27194" w:rsidR="005F6CCD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Eisenberg Institute for Historical Studies will award up to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six Graduate Student Research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Fellowships </w:t>
      </w:r>
      <w:r w:rsidR="007A5D77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in the amount of $5,000 each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>for the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20-21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academic year. </w:t>
      </w:r>
      <w:r w:rsidR="00923716" w:rsidRPr="00900303">
        <w:rPr>
          <w:rFonts w:ascii="Times New Roman" w:hAnsi="Times New Roman" w:cs="Times New Roman"/>
          <w:sz w:val="22"/>
          <w:szCs w:val="22"/>
        </w:rPr>
        <w:t xml:space="preserve">These fellowships are awarded on a competitive basis. They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>aim to assist outstanding graduate students</w:t>
      </w:r>
      <w:r w:rsidR="00523BA0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in pursuing their dissertation research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F6CCD" w:rsidRPr="00900303">
        <w:rPr>
          <w:rFonts w:ascii="Times New Roman" w:hAnsi="Times New Roman" w:cs="Times New Roman"/>
          <w:sz w:val="22"/>
          <w:szCs w:val="22"/>
        </w:rPr>
        <w:t xml:space="preserve">This fellowship program has been funded by a generous gift from Kenneth and Frances </w:t>
      </w:r>
      <w:proofErr w:type="spellStart"/>
      <w:r w:rsidR="005F6CCD" w:rsidRPr="00900303">
        <w:rPr>
          <w:rFonts w:ascii="Times New Roman" w:hAnsi="Times New Roman" w:cs="Times New Roman"/>
          <w:sz w:val="22"/>
          <w:szCs w:val="22"/>
        </w:rPr>
        <w:t>Aftel</w:t>
      </w:r>
      <w:proofErr w:type="spellEnd"/>
      <w:r w:rsidR="005F6CCD" w:rsidRPr="00900303">
        <w:rPr>
          <w:rFonts w:ascii="Times New Roman" w:hAnsi="Times New Roman" w:cs="Times New Roman"/>
          <w:sz w:val="22"/>
          <w:szCs w:val="22"/>
        </w:rPr>
        <w:t xml:space="preserve"> Eisenberg. </w:t>
      </w:r>
    </w:p>
    <w:p w14:paraId="14097016" w14:textId="77777777" w:rsidR="005F6CCD" w:rsidRPr="00900303" w:rsidRDefault="005F6CCD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A79935" w14:textId="007E53AF" w:rsidR="00FA019A" w:rsidRPr="00900303" w:rsidRDefault="00DA1FE8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Graduate Fellows form a core part of the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nstitute community and are expected to participate regularly in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nstitute events. </w:t>
      </w:r>
      <w:r w:rsidR="00CB064B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Graduate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Fellows 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>will collaborate in designing/organizing the Friday workshops presented in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20-21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. This </w:t>
      </w:r>
      <w:r w:rsidR="00FB51C0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provides 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C6772C" w:rsidRPr="00900303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>ellows greater autonomy in shaping coherent scholarly forums aroun</w:t>
      </w:r>
      <w:r w:rsidR="00C6772C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d matters of interest to them. 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Fellows </w:t>
      </w:r>
      <w:r w:rsidR="00CB064B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will convene </w:t>
      </w:r>
      <w:r w:rsidR="00FB51C0" w:rsidRPr="00900303">
        <w:rPr>
          <w:rFonts w:ascii="Times New Roman" w:hAnsi="Times New Roman" w:cs="Times New Roman"/>
          <w:color w:val="000000"/>
          <w:sz w:val="22"/>
          <w:szCs w:val="22"/>
        </w:rPr>
        <w:t>in April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B064B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shortly after the awards have been announced to begin the planning process. </w:t>
      </w:r>
      <w:r w:rsidR="00FA019A" w:rsidRPr="00900303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5DAD6F74" w14:textId="484B4ABF" w:rsidR="00FA019A" w:rsidRPr="00900303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b/>
          <w:color w:val="000000"/>
          <w:sz w:val="22"/>
          <w:szCs w:val="22"/>
        </w:rPr>
        <w:t>Eligibility: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nstitute invites applications from University of Michigan graduate students in </w:t>
      </w:r>
      <w:r w:rsidR="001C3F48" w:rsidRPr="00900303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istory and </w:t>
      </w:r>
      <w:r w:rsidR="001C3F48" w:rsidRPr="00900303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>oint</w:t>
      </w:r>
      <w:r w:rsidR="001C3F48" w:rsidRPr="00900303">
        <w:rPr>
          <w:rFonts w:ascii="Times New Roman" w:hAnsi="Times New Roman" w:cs="Times New Roman"/>
          <w:color w:val="000000"/>
          <w:sz w:val="22"/>
          <w:szCs w:val="22"/>
        </w:rPr>
        <w:t>-H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istory programs who are entering at least their second year of graduate training. Fellows are expected to maintain Ann Arbor residency during the </w:t>
      </w:r>
      <w:r w:rsidR="005C4BF4" w:rsidRPr="00900303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>all a</w:t>
      </w:r>
      <w:r w:rsidR="007A5D77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nd </w:t>
      </w:r>
      <w:r w:rsidR="005C4BF4" w:rsidRPr="00900303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7A5D77" w:rsidRPr="00900303">
        <w:rPr>
          <w:rFonts w:ascii="Times New Roman" w:hAnsi="Times New Roman" w:cs="Times New Roman"/>
          <w:color w:val="000000"/>
          <w:sz w:val="22"/>
          <w:szCs w:val="22"/>
        </w:rPr>
        <w:t>inter terms of their award, with exceptions for short research, conference, or personal leaves of absence.</w:t>
      </w:r>
      <w:r w:rsidR="001346CC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Prior Graduate Student Research Fellows are not eligible to reapply</w:t>
      </w:r>
      <w:r w:rsidR="0084778E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for this award.</w:t>
      </w:r>
    </w:p>
    <w:p w14:paraId="61998FE1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31834D" w14:textId="74E1EE9F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00303">
        <w:rPr>
          <w:rFonts w:ascii="Times New Roman" w:hAnsi="Times New Roman" w:cs="Times New Roman"/>
          <w:b/>
          <w:color w:val="000000"/>
          <w:sz w:val="22"/>
          <w:szCs w:val="22"/>
        </w:rPr>
        <w:t>Award: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Graduate Student Research Fellowship consists of </w:t>
      </w:r>
      <w:r w:rsidR="0009486C" w:rsidRPr="00900303">
        <w:rPr>
          <w:rFonts w:ascii="Times New Roman" w:hAnsi="Times New Roman" w:cs="Times New Roman"/>
          <w:color w:val="000000"/>
          <w:sz w:val="22"/>
          <w:szCs w:val="22"/>
        </w:rPr>
        <w:t>a $5,000 taxable research grant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9486C" w:rsidRPr="00900303">
        <w:rPr>
          <w:rFonts w:ascii="Times New Roman" w:hAnsi="Times New Roman" w:cs="Times New Roman"/>
          <w:color w:val="000000"/>
          <w:sz w:val="22"/>
          <w:szCs w:val="22"/>
        </w:rPr>
        <w:t>disbursed in two payments for research-related purposes in July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09486C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and January 202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. Funds may be used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as soon as they are available. </w:t>
      </w:r>
    </w:p>
    <w:p w14:paraId="158715A4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55E0EF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003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Application: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>The application consists of the following:</w:t>
      </w:r>
    </w:p>
    <w:p w14:paraId="4BA31F0B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76C3BE8" w14:textId="404CBC89" w:rsidR="00DA1FE8" w:rsidRPr="00900303" w:rsidRDefault="00DA1FE8" w:rsidP="00900303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 xml:space="preserve">A brief statement of ongoing research </w:t>
      </w:r>
      <w:r w:rsidR="00E83109" w:rsidRPr="00900303">
        <w:rPr>
          <w:rFonts w:ascii="Times New Roman" w:hAnsi="Times New Roman" w:cs="Times New Roman"/>
          <w:sz w:val="22"/>
          <w:szCs w:val="22"/>
        </w:rPr>
        <w:t>(</w:t>
      </w:r>
      <w:r w:rsidRPr="00900303">
        <w:rPr>
          <w:rFonts w:ascii="Times New Roman" w:hAnsi="Times New Roman" w:cs="Times New Roman"/>
          <w:sz w:val="22"/>
          <w:szCs w:val="22"/>
        </w:rPr>
        <w:t>or disserta</w:t>
      </w:r>
      <w:r w:rsidR="00E83109" w:rsidRPr="00900303">
        <w:rPr>
          <w:rFonts w:ascii="Times New Roman" w:hAnsi="Times New Roman" w:cs="Times New Roman"/>
          <w:sz w:val="22"/>
          <w:szCs w:val="22"/>
        </w:rPr>
        <w:t xml:space="preserve">tion prospectus) and why affiliation with the </w:t>
      </w:r>
      <w:r w:rsidR="003A2734" w:rsidRPr="00900303">
        <w:rPr>
          <w:rFonts w:ascii="Times New Roman" w:hAnsi="Times New Roman" w:cs="Times New Roman"/>
          <w:sz w:val="22"/>
          <w:szCs w:val="22"/>
        </w:rPr>
        <w:t>i</w:t>
      </w:r>
      <w:r w:rsidR="00E83109" w:rsidRPr="00900303">
        <w:rPr>
          <w:rFonts w:ascii="Times New Roman" w:hAnsi="Times New Roman" w:cs="Times New Roman"/>
          <w:sz w:val="22"/>
          <w:szCs w:val="22"/>
        </w:rPr>
        <w:t xml:space="preserve">nstitute might be particularly useful </w:t>
      </w:r>
      <w:r w:rsidR="003A2734" w:rsidRPr="00900303">
        <w:rPr>
          <w:rFonts w:ascii="Times New Roman" w:hAnsi="Times New Roman" w:cs="Times New Roman"/>
          <w:sz w:val="22"/>
          <w:szCs w:val="22"/>
        </w:rPr>
        <w:t>(400-750 words).</w:t>
      </w:r>
    </w:p>
    <w:p w14:paraId="1E430781" w14:textId="77777777" w:rsidR="00DA1FE8" w:rsidRPr="00900303" w:rsidRDefault="00DA1FE8" w:rsidP="00900303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>A research plan for the fellowship period, with estimated research expenses if applicable (250-500 words).</w:t>
      </w:r>
    </w:p>
    <w:p w14:paraId="2FA9B76A" w14:textId="312FBFF0" w:rsidR="00DA1FE8" w:rsidRPr="00900303" w:rsidRDefault="00DA1FE8" w:rsidP="00900303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>A recommendation from the applicant’s dissertation chair or co-chair (</w:t>
      </w:r>
      <w:r w:rsidR="00857175" w:rsidRPr="00900303">
        <w:rPr>
          <w:rFonts w:ascii="Times New Roman" w:hAnsi="Times New Roman" w:cs="Times New Roman"/>
          <w:sz w:val="22"/>
          <w:szCs w:val="22"/>
        </w:rPr>
        <w:t>visit lsa.umich.edu/eihs/grantsfellowships/graduatestudentresearchfellowships for form</w:t>
      </w:r>
      <w:r w:rsidRPr="00900303">
        <w:rPr>
          <w:rFonts w:ascii="Times New Roman" w:hAnsi="Times New Roman" w:cs="Times New Roman"/>
          <w:sz w:val="22"/>
          <w:szCs w:val="22"/>
        </w:rPr>
        <w:t>). Applicants are responsible for ens</w:t>
      </w:r>
      <w:bookmarkStart w:id="0" w:name="_GoBack"/>
      <w:bookmarkEnd w:id="0"/>
      <w:r w:rsidRPr="00900303">
        <w:rPr>
          <w:rFonts w:ascii="Times New Roman" w:hAnsi="Times New Roman" w:cs="Times New Roman"/>
          <w:sz w:val="22"/>
          <w:szCs w:val="22"/>
        </w:rPr>
        <w:t>uring their advisors submit these forms by the application deadline; incomplete applications will not be reviewed.</w:t>
      </w:r>
    </w:p>
    <w:p w14:paraId="0960D07C" w14:textId="77777777" w:rsidR="00FA019A" w:rsidRPr="00900303" w:rsidRDefault="00FA019A" w:rsidP="00900303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>A curriculum vitae.</w:t>
      </w:r>
    </w:p>
    <w:p w14:paraId="622AE1F6" w14:textId="77777777" w:rsidR="00FA019A" w:rsidRPr="00900303" w:rsidRDefault="00FA019A" w:rsidP="00FA019A">
      <w:p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222B8E0F" w14:textId="323633FD" w:rsidR="00FA019A" w:rsidRPr="00900303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 xml:space="preserve">Submit complete applications via email (eisenberginstitute@umich.edu) by </w:t>
      </w:r>
      <w:r w:rsidR="00076E42" w:rsidRPr="00900303">
        <w:rPr>
          <w:rFonts w:ascii="Times New Roman" w:hAnsi="Times New Roman" w:cs="Times New Roman"/>
          <w:sz w:val="22"/>
          <w:szCs w:val="22"/>
        </w:rPr>
        <w:t>February 28, 2020</w:t>
      </w:r>
      <w:r w:rsidRPr="00900303">
        <w:rPr>
          <w:rFonts w:ascii="Times New Roman" w:hAnsi="Times New Roman" w:cs="Times New Roman"/>
          <w:sz w:val="22"/>
          <w:szCs w:val="22"/>
        </w:rPr>
        <w:t>. Institute staff will confirm receipt.</w:t>
      </w:r>
      <w:r w:rsidR="00900303">
        <w:rPr>
          <w:rFonts w:ascii="Times New Roman" w:hAnsi="Times New Roman" w:cs="Times New Roman"/>
          <w:sz w:val="22"/>
          <w:szCs w:val="22"/>
        </w:rPr>
        <w:br/>
      </w:r>
    </w:p>
    <w:p w14:paraId="697F92BA" w14:textId="078A9E71" w:rsidR="00DA1FE8" w:rsidRPr="00900303" w:rsidRDefault="00FA019A">
      <w:pPr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b/>
          <w:sz w:val="22"/>
          <w:szCs w:val="22"/>
        </w:rPr>
        <w:t>Notification:</w:t>
      </w:r>
      <w:r w:rsidRPr="00900303">
        <w:rPr>
          <w:rFonts w:ascii="Times New Roman" w:hAnsi="Times New Roman" w:cs="Times New Roman"/>
          <w:sz w:val="22"/>
          <w:szCs w:val="22"/>
        </w:rPr>
        <w:t xml:space="preserve"> Fellowship awards will be made by the </w:t>
      </w:r>
      <w:r w:rsidR="003A2734" w:rsidRPr="00900303">
        <w:rPr>
          <w:rFonts w:ascii="Times New Roman" w:hAnsi="Times New Roman" w:cs="Times New Roman"/>
          <w:sz w:val="22"/>
          <w:szCs w:val="22"/>
        </w:rPr>
        <w:t>i</w:t>
      </w:r>
      <w:r w:rsidRPr="00900303">
        <w:rPr>
          <w:rFonts w:ascii="Times New Roman" w:hAnsi="Times New Roman" w:cs="Times New Roman"/>
          <w:sz w:val="22"/>
          <w:szCs w:val="22"/>
        </w:rPr>
        <w:t xml:space="preserve">nstitute’s Steering Committee and announced in March </w:t>
      </w:r>
      <w:r w:rsidR="00523BA0" w:rsidRPr="00900303">
        <w:rPr>
          <w:rFonts w:ascii="Times New Roman" w:hAnsi="Times New Roman" w:cs="Times New Roman"/>
          <w:sz w:val="22"/>
          <w:szCs w:val="22"/>
        </w:rPr>
        <w:t xml:space="preserve">or April </w:t>
      </w:r>
      <w:r w:rsidR="00857175" w:rsidRPr="00900303">
        <w:rPr>
          <w:rFonts w:ascii="Times New Roman" w:hAnsi="Times New Roman" w:cs="Times New Roman"/>
          <w:sz w:val="22"/>
          <w:szCs w:val="22"/>
        </w:rPr>
        <w:t>20</w:t>
      </w:r>
      <w:r w:rsidR="00076E42" w:rsidRPr="00900303">
        <w:rPr>
          <w:rFonts w:ascii="Times New Roman" w:hAnsi="Times New Roman" w:cs="Times New Roman"/>
          <w:sz w:val="22"/>
          <w:szCs w:val="22"/>
        </w:rPr>
        <w:t>20</w:t>
      </w:r>
      <w:r w:rsidR="003A2734" w:rsidRPr="00900303">
        <w:rPr>
          <w:rFonts w:ascii="Times New Roman" w:hAnsi="Times New Roman" w:cs="Times New Roman"/>
          <w:sz w:val="22"/>
          <w:szCs w:val="22"/>
        </w:rPr>
        <w:t>. The i</w:t>
      </w:r>
      <w:r w:rsidRPr="00900303">
        <w:rPr>
          <w:rFonts w:ascii="Times New Roman" w:hAnsi="Times New Roman" w:cs="Times New Roman"/>
          <w:sz w:val="22"/>
          <w:szCs w:val="22"/>
        </w:rPr>
        <w:t>nstitute will contact each applicant regarding the outcome of his/her application.</w:t>
      </w:r>
    </w:p>
    <w:sectPr w:rsidR="00DA1FE8" w:rsidRPr="00900303" w:rsidSect="00256A76">
      <w:headerReference w:type="default" r:id="rId8"/>
      <w:headerReference w:type="first" r:id="rId9"/>
      <w:footerReference w:type="first" r:id="rId10"/>
      <w:pgSz w:w="12240" w:h="15840" w:code="1"/>
      <w:pgMar w:top="1382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A4FD" w14:textId="77777777" w:rsidR="00DF5C83" w:rsidRDefault="00DF5C83" w:rsidP="00117176">
      <w:r>
        <w:separator/>
      </w:r>
    </w:p>
  </w:endnote>
  <w:endnote w:type="continuationSeparator" w:id="0">
    <w:p w14:paraId="745CBD3A" w14:textId="77777777" w:rsidR="00DF5C83" w:rsidRDefault="00DF5C83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FC03" w14:textId="77777777" w:rsidR="00DF5C83" w:rsidRDefault="00DF5C83" w:rsidP="00117176">
      <w:r>
        <w:separator/>
      </w:r>
    </w:p>
  </w:footnote>
  <w:footnote w:type="continuationSeparator" w:id="0">
    <w:p w14:paraId="3C15E06B" w14:textId="77777777" w:rsidR="00DF5C83" w:rsidRDefault="00DF5C83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ECE1" w14:textId="10CB7FF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9D33A30">
          <wp:simplePos x="0" y="0"/>
          <wp:positionH relativeFrom="column">
            <wp:posOffset>-1136650</wp:posOffset>
          </wp:positionH>
          <wp:positionV relativeFrom="paragraph">
            <wp:posOffset>-749300</wp:posOffset>
          </wp:positionV>
          <wp:extent cx="3168650" cy="91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34D5"/>
    <w:multiLevelType w:val="hybridMultilevel"/>
    <w:tmpl w:val="2B4EC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17A33"/>
    <w:rsid w:val="000700FE"/>
    <w:rsid w:val="00076E42"/>
    <w:rsid w:val="00077289"/>
    <w:rsid w:val="00084164"/>
    <w:rsid w:val="0009486C"/>
    <w:rsid w:val="000B7DA6"/>
    <w:rsid w:val="000D1156"/>
    <w:rsid w:val="000D2830"/>
    <w:rsid w:val="00117176"/>
    <w:rsid w:val="001346CC"/>
    <w:rsid w:val="001420CC"/>
    <w:rsid w:val="00144379"/>
    <w:rsid w:val="00196CDD"/>
    <w:rsid w:val="001A40BB"/>
    <w:rsid w:val="001C3F48"/>
    <w:rsid w:val="00214FC8"/>
    <w:rsid w:val="00237323"/>
    <w:rsid w:val="00256A76"/>
    <w:rsid w:val="00263299"/>
    <w:rsid w:val="00297B9C"/>
    <w:rsid w:val="002F6588"/>
    <w:rsid w:val="003730CF"/>
    <w:rsid w:val="003A2734"/>
    <w:rsid w:val="003E374C"/>
    <w:rsid w:val="00414B03"/>
    <w:rsid w:val="004319CE"/>
    <w:rsid w:val="00443576"/>
    <w:rsid w:val="004846D5"/>
    <w:rsid w:val="004A7EB1"/>
    <w:rsid w:val="00523BA0"/>
    <w:rsid w:val="0058260E"/>
    <w:rsid w:val="005B154B"/>
    <w:rsid w:val="005C4BF4"/>
    <w:rsid w:val="005D1EF4"/>
    <w:rsid w:val="005F6CCD"/>
    <w:rsid w:val="006964DE"/>
    <w:rsid w:val="006E0C50"/>
    <w:rsid w:val="007239F0"/>
    <w:rsid w:val="00741E71"/>
    <w:rsid w:val="00794B63"/>
    <w:rsid w:val="00795308"/>
    <w:rsid w:val="007A5D77"/>
    <w:rsid w:val="007B16B4"/>
    <w:rsid w:val="007B633B"/>
    <w:rsid w:val="007F2805"/>
    <w:rsid w:val="0083608A"/>
    <w:rsid w:val="008449AB"/>
    <w:rsid w:val="0084778E"/>
    <w:rsid w:val="00857175"/>
    <w:rsid w:val="008C0961"/>
    <w:rsid w:val="00900303"/>
    <w:rsid w:val="009061F4"/>
    <w:rsid w:val="00923716"/>
    <w:rsid w:val="009561E4"/>
    <w:rsid w:val="009649FC"/>
    <w:rsid w:val="009808FB"/>
    <w:rsid w:val="009D36B3"/>
    <w:rsid w:val="009E64A7"/>
    <w:rsid w:val="00A326BC"/>
    <w:rsid w:val="00A37192"/>
    <w:rsid w:val="00A67D90"/>
    <w:rsid w:val="00A82300"/>
    <w:rsid w:val="00AC7C24"/>
    <w:rsid w:val="00B155E2"/>
    <w:rsid w:val="00B16FF5"/>
    <w:rsid w:val="00B2670E"/>
    <w:rsid w:val="00B81D6B"/>
    <w:rsid w:val="00C03CB7"/>
    <w:rsid w:val="00C6772C"/>
    <w:rsid w:val="00C8124B"/>
    <w:rsid w:val="00C86B5C"/>
    <w:rsid w:val="00CA5400"/>
    <w:rsid w:val="00CB064B"/>
    <w:rsid w:val="00CC6BF2"/>
    <w:rsid w:val="00CE4174"/>
    <w:rsid w:val="00CF0632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DF5C83"/>
    <w:rsid w:val="00E04639"/>
    <w:rsid w:val="00E04645"/>
    <w:rsid w:val="00E06C16"/>
    <w:rsid w:val="00E13134"/>
    <w:rsid w:val="00E13C2A"/>
    <w:rsid w:val="00E83109"/>
    <w:rsid w:val="00EB7AC3"/>
    <w:rsid w:val="00F147A9"/>
    <w:rsid w:val="00F31E3B"/>
    <w:rsid w:val="00F72532"/>
    <w:rsid w:val="00FA019A"/>
    <w:rsid w:val="00FB51C0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F3DC9"/>
  <w14:defaultImageDpi w14:val="300"/>
  <w15:docId w15:val="{61896861-EAF1-C34D-B9BB-74C1D346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90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BC625-D89A-2241-8995-35CF86FD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Microsoft Office User</cp:lastModifiedBy>
  <cp:revision>6</cp:revision>
  <cp:lastPrinted>2014-01-10T20:02:00Z</cp:lastPrinted>
  <dcterms:created xsi:type="dcterms:W3CDTF">2019-01-03T21:25:00Z</dcterms:created>
  <dcterms:modified xsi:type="dcterms:W3CDTF">2019-12-11T14:35:00Z</dcterms:modified>
</cp:coreProperties>
</file>