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3" w:rsidRPr="00861EC1" w:rsidRDefault="00105783" w:rsidP="00105783">
      <w:pPr>
        <w:pStyle w:val="Title"/>
        <w:ind w:right="144"/>
        <w:rPr>
          <w:rFonts w:ascii="Times New Roman" w:eastAsia="Adobe Song Std L" w:hAnsi="Times New Roman"/>
          <w:sz w:val="28"/>
          <w:szCs w:val="28"/>
        </w:rPr>
      </w:pPr>
      <w:r w:rsidRPr="00861EC1">
        <w:rPr>
          <w:rFonts w:ascii="Times New Roman" w:eastAsia="Adobe Song Std L" w:hAnsi="Times New Roman"/>
          <w:sz w:val="28"/>
          <w:szCs w:val="28"/>
        </w:rPr>
        <w:t>STEPHEN M. WARD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 w:rsidRPr="00483389">
        <w:rPr>
          <w:rFonts w:ascii="Palatino Linotype" w:eastAsia="Batang" w:hAnsi="Palatino Linotype"/>
          <w:szCs w:val="24"/>
        </w:rPr>
        <w:t>University of Michigan</w:t>
      </w:r>
    </w:p>
    <w:p w:rsidR="00425772" w:rsidRDefault="00D25104" w:rsidP="00552F3F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>
        <w:rPr>
          <w:rFonts w:ascii="Palatino Linotype" w:eastAsia="Batang" w:hAnsi="Palatino Linotype"/>
          <w:szCs w:val="24"/>
        </w:rPr>
        <w:t>Department of</w:t>
      </w:r>
      <w:r w:rsidR="00105783" w:rsidRPr="00483389">
        <w:rPr>
          <w:rFonts w:ascii="Palatino Linotype" w:eastAsia="Batang" w:hAnsi="Palatino Linotype"/>
          <w:szCs w:val="24"/>
        </w:rPr>
        <w:t xml:space="preserve"> </w:t>
      </w:r>
      <w:proofErr w:type="spellStart"/>
      <w:r w:rsidR="00105783" w:rsidRPr="00483389">
        <w:rPr>
          <w:rFonts w:ascii="Palatino Linotype" w:eastAsia="Batang" w:hAnsi="Palatino Linotype"/>
          <w:szCs w:val="24"/>
        </w:rPr>
        <w:t>Afr</w:t>
      </w:r>
      <w:r>
        <w:rPr>
          <w:rFonts w:ascii="Palatino Linotype" w:eastAsia="Batang" w:hAnsi="Palatino Linotype"/>
          <w:szCs w:val="24"/>
        </w:rPr>
        <w:t>oamerican</w:t>
      </w:r>
      <w:proofErr w:type="spellEnd"/>
      <w:r>
        <w:rPr>
          <w:rFonts w:ascii="Palatino Linotype" w:eastAsia="Batang" w:hAnsi="Palatino Linotype"/>
          <w:szCs w:val="24"/>
        </w:rPr>
        <w:t xml:space="preserve"> and African Studies (D</w:t>
      </w:r>
      <w:r w:rsidR="00105783" w:rsidRPr="00483389">
        <w:rPr>
          <w:rFonts w:ascii="Palatino Linotype" w:eastAsia="Batang" w:hAnsi="Palatino Linotype"/>
          <w:szCs w:val="24"/>
        </w:rPr>
        <w:t xml:space="preserve">AAS) </w:t>
      </w:r>
    </w:p>
    <w:p w:rsidR="00105783" w:rsidRPr="00483389" w:rsidRDefault="00105783" w:rsidP="00552F3F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>
        <w:rPr>
          <w:rFonts w:ascii="Palatino Linotype" w:eastAsia="Batang" w:hAnsi="Palatino Linotype"/>
          <w:szCs w:val="24"/>
        </w:rPr>
        <w:t>&amp;</w:t>
      </w:r>
      <w:r w:rsidRPr="00483389">
        <w:rPr>
          <w:rFonts w:ascii="Palatino Linotype" w:eastAsia="Batang" w:hAnsi="Palatino Linotype"/>
          <w:szCs w:val="24"/>
        </w:rPr>
        <w:t xml:space="preserve"> the Residential College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 w:rsidRPr="00483389">
        <w:rPr>
          <w:rFonts w:ascii="Palatino Linotype" w:eastAsia="Batang" w:hAnsi="Palatino Linotype"/>
          <w:szCs w:val="24"/>
        </w:rPr>
        <w:t>4700 Haven Hall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 w:rsidRPr="00483389">
        <w:rPr>
          <w:rFonts w:ascii="Palatino Linotype" w:eastAsia="Batang" w:hAnsi="Palatino Linotype"/>
          <w:szCs w:val="24"/>
        </w:rPr>
        <w:t>505 S. State Street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 w:rsidRPr="00483389">
        <w:rPr>
          <w:rFonts w:ascii="Palatino Linotype" w:eastAsia="Batang" w:hAnsi="Palatino Linotype"/>
          <w:szCs w:val="24"/>
        </w:rPr>
        <w:t>Ann Arbor, MI 48109-1045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Batang" w:hAnsi="Palatino Linotype"/>
          <w:szCs w:val="24"/>
        </w:rPr>
      </w:pPr>
      <w:r w:rsidRPr="00483389">
        <w:rPr>
          <w:rFonts w:ascii="Palatino Linotype" w:eastAsia="Batang" w:hAnsi="Palatino Linotype"/>
          <w:szCs w:val="24"/>
        </w:rPr>
        <w:t>(734) 936-0053</w:t>
      </w:r>
    </w:p>
    <w:p w:rsidR="00105783" w:rsidRPr="00861EC1" w:rsidRDefault="00F15329" w:rsidP="00105783">
      <w:pPr>
        <w:ind w:left="-144" w:right="144"/>
        <w:jc w:val="center"/>
        <w:rPr>
          <w:rFonts w:ascii="Times New Roman" w:eastAsia="Adobe Song Std L" w:hAnsi="Times New Roman"/>
          <w:szCs w:val="24"/>
        </w:rPr>
      </w:pPr>
      <w:hyperlink r:id="rId7" w:history="1">
        <w:r w:rsidR="00105783" w:rsidRPr="00861EC1">
          <w:rPr>
            <w:rStyle w:val="Hyperlink"/>
            <w:rFonts w:ascii="Times New Roman" w:eastAsia="Adobe Song Std L" w:hAnsi="Times New Roman"/>
            <w:szCs w:val="24"/>
          </w:rPr>
          <w:t>smward@umich.edu</w:t>
        </w:r>
      </w:hyperlink>
    </w:p>
    <w:p w:rsidR="00105783" w:rsidRDefault="00105783" w:rsidP="00105783">
      <w:pPr>
        <w:ind w:left="-144" w:right="144"/>
        <w:jc w:val="center"/>
        <w:rPr>
          <w:rFonts w:ascii="Times New Roman" w:eastAsia="Adobe Song Std L" w:hAnsi="Times New Roman"/>
          <w:szCs w:val="24"/>
        </w:rPr>
      </w:pPr>
    </w:p>
    <w:p w:rsidR="009B1F76" w:rsidRDefault="009B1F76" w:rsidP="00105783">
      <w:pPr>
        <w:ind w:left="-144" w:right="144"/>
        <w:jc w:val="center"/>
        <w:rPr>
          <w:rFonts w:ascii="Times New Roman" w:eastAsia="Adobe Song Std L" w:hAnsi="Times New Roman"/>
          <w:szCs w:val="24"/>
        </w:rPr>
      </w:pPr>
    </w:p>
    <w:p w:rsidR="00105783" w:rsidRDefault="00105783" w:rsidP="00105783">
      <w:pPr>
        <w:ind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b/>
          <w:szCs w:val="24"/>
        </w:rPr>
        <w:t>ACADEMIC POSITIONS</w:t>
      </w:r>
    </w:p>
    <w:p w:rsidR="00105783" w:rsidRPr="005574AC" w:rsidRDefault="00105783" w:rsidP="005574AC">
      <w:pPr>
        <w:ind w:right="144"/>
        <w:rPr>
          <w:rFonts w:ascii="Palatino Linotype" w:eastAsia="Adobe Song Std L" w:hAnsi="Palatino Linotype"/>
          <w:szCs w:val="24"/>
        </w:rPr>
      </w:pPr>
      <w:r w:rsidRPr="005574AC">
        <w:rPr>
          <w:rFonts w:ascii="Palatino Linotype" w:eastAsia="Adobe Song Std L" w:hAnsi="Palatino Linotype"/>
          <w:szCs w:val="24"/>
        </w:rPr>
        <w:t xml:space="preserve"> </w:t>
      </w:r>
    </w:p>
    <w:p w:rsidR="00D25104" w:rsidRDefault="00D25104" w:rsidP="00105783">
      <w:pPr>
        <w:ind w:right="144" w:firstLine="720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Associate Professor,</w:t>
      </w:r>
      <w:r w:rsidR="005574AC">
        <w:rPr>
          <w:rFonts w:ascii="Times New Roman" w:eastAsia="Adobe Song Std L" w:hAnsi="Times New Roman"/>
          <w:szCs w:val="24"/>
        </w:rPr>
        <w:t xml:space="preserve"> </w:t>
      </w:r>
      <w:r w:rsidR="005574AC" w:rsidRPr="005574AC">
        <w:rPr>
          <w:rFonts w:ascii="Palatino Linotype" w:eastAsia="Adobe Song Std L" w:hAnsi="Palatino Linotype"/>
          <w:szCs w:val="24"/>
        </w:rPr>
        <w:t>University of Michigan</w:t>
      </w:r>
      <w:r w:rsidR="005574AC">
        <w:rPr>
          <w:rFonts w:ascii="Times New Roman" w:eastAsia="Adobe Song Std L" w:hAnsi="Times New Roman"/>
          <w:szCs w:val="24"/>
        </w:rPr>
        <w:tab/>
      </w:r>
      <w:r w:rsidR="005574AC">
        <w:rPr>
          <w:rFonts w:ascii="Times New Roman" w:eastAsia="Adobe Song Std L" w:hAnsi="Times New Roman"/>
          <w:szCs w:val="24"/>
        </w:rPr>
        <w:tab/>
      </w:r>
      <w:r w:rsidR="005574AC">
        <w:rPr>
          <w:rFonts w:ascii="Times New Roman" w:eastAsia="Adobe Song Std L" w:hAnsi="Times New Roman"/>
          <w:szCs w:val="24"/>
        </w:rPr>
        <w:tab/>
      </w:r>
      <w:r w:rsidR="005574AC"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>2011-present</w:t>
      </w:r>
    </w:p>
    <w:p w:rsidR="00D25104" w:rsidRDefault="005574AC" w:rsidP="00105783">
      <w:pPr>
        <w:ind w:right="144" w:firstLine="720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Department of </w:t>
      </w:r>
      <w:proofErr w:type="spellStart"/>
      <w:r w:rsidRPr="00861EC1">
        <w:rPr>
          <w:rFonts w:ascii="Times New Roman" w:eastAsia="Adobe Song Std L" w:hAnsi="Times New Roman"/>
          <w:szCs w:val="24"/>
        </w:rPr>
        <w:t>A</w:t>
      </w:r>
      <w:r>
        <w:rPr>
          <w:rFonts w:ascii="Times New Roman" w:eastAsia="Adobe Song Std L" w:hAnsi="Times New Roman"/>
          <w:szCs w:val="24"/>
        </w:rPr>
        <w:t>froamerican</w:t>
      </w:r>
      <w:proofErr w:type="spellEnd"/>
      <w:r>
        <w:rPr>
          <w:rFonts w:ascii="Times New Roman" w:eastAsia="Adobe Song Std L" w:hAnsi="Times New Roman"/>
          <w:szCs w:val="24"/>
        </w:rPr>
        <w:t xml:space="preserve"> &amp; African Studies and the </w:t>
      </w:r>
      <w:r w:rsidR="00D25104" w:rsidRPr="00861EC1">
        <w:rPr>
          <w:rFonts w:ascii="Times New Roman" w:eastAsia="Adobe Song Std L" w:hAnsi="Times New Roman"/>
          <w:szCs w:val="24"/>
        </w:rPr>
        <w:t xml:space="preserve">Residential </w:t>
      </w:r>
      <w:r w:rsidR="00D25104">
        <w:rPr>
          <w:rFonts w:ascii="Times New Roman" w:eastAsia="Adobe Song Std L" w:hAnsi="Times New Roman"/>
          <w:szCs w:val="24"/>
        </w:rPr>
        <w:t>College</w:t>
      </w:r>
    </w:p>
    <w:p w:rsidR="00D25104" w:rsidRDefault="00D25104" w:rsidP="00105783">
      <w:pPr>
        <w:ind w:right="144" w:firstLine="720"/>
        <w:rPr>
          <w:rFonts w:ascii="Times New Roman" w:eastAsia="Adobe Song Std L" w:hAnsi="Times New Roman"/>
          <w:szCs w:val="24"/>
        </w:rPr>
      </w:pPr>
    </w:p>
    <w:p w:rsidR="00105783" w:rsidRDefault="00105783" w:rsidP="00587A58">
      <w:pPr>
        <w:ind w:right="144" w:firstLine="720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Assistant Professor,</w:t>
      </w:r>
      <w:r w:rsidR="005574AC">
        <w:rPr>
          <w:rFonts w:ascii="Times New Roman" w:eastAsia="Adobe Song Std L" w:hAnsi="Times New Roman"/>
          <w:szCs w:val="24"/>
        </w:rPr>
        <w:t xml:space="preserve"> </w:t>
      </w:r>
      <w:r w:rsidR="005574AC" w:rsidRPr="005574AC">
        <w:rPr>
          <w:rFonts w:ascii="Palatino Linotype" w:eastAsia="Adobe Song Std L" w:hAnsi="Palatino Linotype"/>
          <w:szCs w:val="24"/>
        </w:rPr>
        <w:t>University of Michigan</w:t>
      </w:r>
      <w:r w:rsidRPr="00861EC1">
        <w:rPr>
          <w:rFonts w:ascii="Times New Roman" w:eastAsia="Adobe Song Std L" w:hAnsi="Times New Roman"/>
          <w:szCs w:val="24"/>
        </w:rPr>
        <w:t xml:space="preserve"> </w:t>
      </w:r>
      <w:r w:rsidR="005574AC">
        <w:rPr>
          <w:rFonts w:ascii="Times New Roman" w:eastAsia="Adobe Song Std L" w:hAnsi="Times New Roman"/>
          <w:szCs w:val="24"/>
        </w:rPr>
        <w:tab/>
      </w:r>
      <w:r w:rsidR="005574AC">
        <w:rPr>
          <w:rFonts w:ascii="Times New Roman" w:eastAsia="Adobe Song Std L" w:hAnsi="Times New Roman"/>
          <w:szCs w:val="24"/>
        </w:rPr>
        <w:tab/>
      </w:r>
      <w:r w:rsidR="00D25104">
        <w:rPr>
          <w:rFonts w:ascii="Times New Roman" w:eastAsia="Adobe Song Std L" w:hAnsi="Times New Roman"/>
          <w:szCs w:val="24"/>
        </w:rPr>
        <w:tab/>
      </w:r>
      <w:r w:rsidR="00D25104">
        <w:rPr>
          <w:rFonts w:ascii="Times New Roman" w:eastAsia="Adobe Song Std L" w:hAnsi="Times New Roman"/>
          <w:szCs w:val="24"/>
        </w:rPr>
        <w:tab/>
        <w:t>2002-2011</w:t>
      </w:r>
    </w:p>
    <w:p w:rsidR="005574AC" w:rsidRDefault="005574AC" w:rsidP="005574AC">
      <w:pPr>
        <w:ind w:left="-144" w:right="144" w:firstLine="86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Center for </w:t>
      </w:r>
      <w:proofErr w:type="spellStart"/>
      <w:r w:rsidRPr="00861EC1">
        <w:rPr>
          <w:rFonts w:ascii="Times New Roman" w:eastAsia="Adobe Song Std L" w:hAnsi="Times New Roman"/>
          <w:szCs w:val="24"/>
        </w:rPr>
        <w:t>Afroa</w:t>
      </w:r>
      <w:r>
        <w:rPr>
          <w:rFonts w:ascii="Times New Roman" w:eastAsia="Adobe Song Std L" w:hAnsi="Times New Roman"/>
          <w:szCs w:val="24"/>
        </w:rPr>
        <w:t>merican</w:t>
      </w:r>
      <w:proofErr w:type="spellEnd"/>
      <w:r>
        <w:rPr>
          <w:rFonts w:ascii="Times New Roman" w:eastAsia="Adobe Song Std L" w:hAnsi="Times New Roman"/>
          <w:szCs w:val="24"/>
        </w:rPr>
        <w:t xml:space="preserve"> &amp; African Studies and the</w:t>
      </w:r>
      <w:r w:rsidR="00105783">
        <w:rPr>
          <w:rFonts w:ascii="Times New Roman" w:eastAsia="Adobe Song Std L" w:hAnsi="Times New Roman"/>
          <w:szCs w:val="24"/>
        </w:rPr>
        <w:t xml:space="preserve"> </w:t>
      </w:r>
      <w:r w:rsidR="00105783" w:rsidRPr="00861EC1">
        <w:rPr>
          <w:rFonts w:ascii="Times New Roman" w:eastAsia="Adobe Song Std L" w:hAnsi="Times New Roman"/>
          <w:szCs w:val="24"/>
        </w:rPr>
        <w:t xml:space="preserve">Residential </w:t>
      </w:r>
      <w:r w:rsidR="00105783">
        <w:rPr>
          <w:rFonts w:ascii="Times New Roman" w:eastAsia="Adobe Song Std L" w:hAnsi="Times New Roman"/>
          <w:szCs w:val="24"/>
        </w:rPr>
        <w:t>College</w:t>
      </w:r>
      <w:r w:rsidR="00105783">
        <w:rPr>
          <w:rFonts w:ascii="Times New Roman" w:eastAsia="Adobe Song Std L" w:hAnsi="Times New Roman"/>
          <w:szCs w:val="24"/>
        </w:rPr>
        <w:tab/>
      </w:r>
      <w:r w:rsidR="00105783">
        <w:rPr>
          <w:rFonts w:ascii="Times New Roman" w:eastAsia="Adobe Song Std L" w:hAnsi="Times New Roman"/>
          <w:szCs w:val="24"/>
        </w:rPr>
        <w:tab/>
      </w:r>
      <w:r w:rsidR="00105783">
        <w:rPr>
          <w:rFonts w:ascii="Times New Roman" w:eastAsia="Adobe Song Std L" w:hAnsi="Times New Roman"/>
          <w:szCs w:val="24"/>
        </w:rPr>
        <w:tab/>
      </w:r>
      <w:r w:rsidR="00105783">
        <w:rPr>
          <w:rFonts w:ascii="Times New Roman" w:eastAsia="Adobe Song Std L" w:hAnsi="Times New Roman"/>
          <w:szCs w:val="24"/>
        </w:rPr>
        <w:tab/>
      </w:r>
    </w:p>
    <w:p w:rsidR="00587A58" w:rsidRDefault="00587A58" w:rsidP="00587A58">
      <w:pPr>
        <w:ind w:left="576" w:right="144" w:firstLine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bCs/>
          <w:szCs w:val="24"/>
        </w:rPr>
        <w:t>Pre-Doctoral Fellow</w:t>
      </w:r>
      <w:r w:rsidRPr="00861EC1">
        <w:rPr>
          <w:rFonts w:ascii="Times New Roman" w:eastAsia="Adobe Song Std L" w:hAnsi="Times New Roman"/>
          <w:szCs w:val="24"/>
        </w:rPr>
        <w:t xml:space="preserve">, Center for the Study of African American Politics, </w:t>
      </w:r>
      <w:r w:rsidR="00374ECD">
        <w:rPr>
          <w:rFonts w:ascii="Times New Roman" w:eastAsia="Adobe Song Std L" w:hAnsi="Times New Roman"/>
          <w:szCs w:val="24"/>
        </w:rPr>
        <w:tab/>
        <w:t>2001-2002</w:t>
      </w:r>
    </w:p>
    <w:p w:rsidR="00587A58" w:rsidRPr="00861EC1" w:rsidRDefault="00587A58" w:rsidP="00587A58">
      <w:pPr>
        <w:ind w:left="576" w:right="144" w:firstLine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University</w:t>
      </w:r>
      <w:r>
        <w:rPr>
          <w:rFonts w:ascii="Times New Roman" w:eastAsia="Adobe Song Std L" w:hAnsi="Times New Roman"/>
          <w:szCs w:val="24"/>
        </w:rPr>
        <w:t xml:space="preserve"> of Rochester</w:t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</w:r>
    </w:p>
    <w:p w:rsidR="00587A58" w:rsidRDefault="00587A58" w:rsidP="005574AC">
      <w:pPr>
        <w:ind w:left="-144" w:right="144" w:firstLine="864"/>
        <w:rPr>
          <w:rFonts w:ascii="Times New Roman" w:eastAsia="Adobe Song Std L" w:hAnsi="Times New Roman"/>
          <w:szCs w:val="24"/>
        </w:rPr>
      </w:pPr>
    </w:p>
    <w:p w:rsidR="005574AC" w:rsidRDefault="005574AC" w:rsidP="00105783">
      <w:pPr>
        <w:ind w:left="-144" w:right="144"/>
        <w:rPr>
          <w:rFonts w:ascii="Times New Roman" w:eastAsia="Adobe Song Std L" w:hAnsi="Times New Roman"/>
          <w:szCs w:val="24"/>
        </w:rPr>
      </w:pPr>
    </w:p>
    <w:p w:rsidR="005574AC" w:rsidRDefault="005574AC" w:rsidP="00105783">
      <w:pPr>
        <w:ind w:left="-144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b/>
          <w:szCs w:val="24"/>
        </w:rPr>
        <w:t>ADMINISTRATIVE EXPERIENCE</w:t>
      </w:r>
    </w:p>
    <w:p w:rsidR="005574AC" w:rsidRDefault="005574AC" w:rsidP="00105783">
      <w:pPr>
        <w:ind w:left="-144" w:right="144"/>
        <w:rPr>
          <w:rFonts w:ascii="Times New Roman" w:eastAsia="Adobe Song Std L" w:hAnsi="Times New Roman"/>
          <w:szCs w:val="24"/>
        </w:rPr>
      </w:pPr>
    </w:p>
    <w:p w:rsidR="005574AC" w:rsidRDefault="005574AC" w:rsidP="00105783">
      <w:pPr>
        <w:ind w:left="-144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ab/>
      </w:r>
      <w:r>
        <w:rPr>
          <w:rFonts w:ascii="Times New Roman" w:eastAsia="Adobe Song Std L" w:hAnsi="Times New Roman"/>
          <w:szCs w:val="24"/>
        </w:rPr>
        <w:tab/>
        <w:t>Faculty Director, Semester in Detroit program, University of Michigan</w:t>
      </w:r>
      <w:r>
        <w:rPr>
          <w:rFonts w:ascii="Times New Roman" w:eastAsia="Adobe Song Std L" w:hAnsi="Times New Roman"/>
          <w:szCs w:val="24"/>
        </w:rPr>
        <w:tab/>
        <w:t>2011-present</w:t>
      </w:r>
    </w:p>
    <w:p w:rsidR="00AF429C" w:rsidRDefault="00AF429C" w:rsidP="005A4229">
      <w:pPr>
        <w:ind w:right="144" w:firstLine="720"/>
        <w:rPr>
          <w:rFonts w:ascii="Times New Roman" w:eastAsia="Adobe Song Std L" w:hAnsi="Times New Roman"/>
          <w:szCs w:val="24"/>
        </w:rPr>
      </w:pPr>
    </w:p>
    <w:p w:rsidR="00105783" w:rsidRDefault="00105783" w:rsidP="005A4229">
      <w:pPr>
        <w:ind w:right="144" w:firstLine="720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Coordinator, </w:t>
      </w:r>
      <w:r w:rsidR="005A4229">
        <w:rPr>
          <w:rFonts w:ascii="Times New Roman" w:eastAsia="Adobe Song Std L" w:hAnsi="Times New Roman"/>
          <w:szCs w:val="24"/>
        </w:rPr>
        <w:t>Urban Studies minor</w:t>
      </w:r>
      <w:r w:rsidR="005574AC">
        <w:rPr>
          <w:rFonts w:ascii="Times New Roman" w:eastAsia="Adobe Song Std L" w:hAnsi="Times New Roman"/>
          <w:szCs w:val="24"/>
        </w:rPr>
        <w:t>, University of Michigan</w:t>
      </w:r>
      <w:r w:rsidR="005574AC">
        <w:rPr>
          <w:rFonts w:ascii="Times New Roman" w:eastAsia="Adobe Song Std L" w:hAnsi="Times New Roman"/>
          <w:szCs w:val="24"/>
        </w:rPr>
        <w:tab/>
      </w:r>
      <w:r w:rsidR="005A4229">
        <w:rPr>
          <w:rFonts w:ascii="Times New Roman" w:eastAsia="Adobe Song Std L" w:hAnsi="Times New Roman"/>
          <w:szCs w:val="24"/>
        </w:rPr>
        <w:tab/>
      </w:r>
      <w:r w:rsidR="005A4229">
        <w:rPr>
          <w:rFonts w:ascii="Times New Roman" w:eastAsia="Adobe Song Std L" w:hAnsi="Times New Roman"/>
          <w:szCs w:val="24"/>
        </w:rPr>
        <w:tab/>
        <w:t>2</w:t>
      </w:r>
      <w:r>
        <w:rPr>
          <w:rFonts w:ascii="Times New Roman" w:eastAsia="Adobe Song Std L" w:hAnsi="Times New Roman"/>
          <w:szCs w:val="24"/>
        </w:rPr>
        <w:t>005-present</w:t>
      </w:r>
    </w:p>
    <w:p w:rsidR="00105783" w:rsidRPr="005574AC" w:rsidRDefault="00105783" w:rsidP="005574AC">
      <w:pPr>
        <w:ind w:right="144"/>
        <w:rPr>
          <w:rFonts w:ascii="Palatino Linotype" w:eastAsia="Adobe Song Std L" w:hAnsi="Palatino Linotype"/>
          <w:szCs w:val="24"/>
        </w:rPr>
      </w:pPr>
    </w:p>
    <w:p w:rsidR="007A2CE5" w:rsidRDefault="007A2CE5" w:rsidP="005574AC">
      <w:pPr>
        <w:ind w:right="144"/>
        <w:rPr>
          <w:rFonts w:ascii="Times New Roman" w:eastAsia="Adobe Song Std L" w:hAnsi="Times New Roman"/>
          <w:b/>
          <w:szCs w:val="24"/>
        </w:rPr>
      </w:pPr>
    </w:p>
    <w:p w:rsidR="00587A58" w:rsidRPr="00921120" w:rsidRDefault="00587A58" w:rsidP="00587A58">
      <w:pPr>
        <w:ind w:left="-144" w:right="144"/>
        <w:rPr>
          <w:rFonts w:ascii="Times New Roman" w:eastAsia="Adobe Song Std L" w:hAnsi="Times New Roman"/>
          <w:b/>
          <w:szCs w:val="24"/>
        </w:rPr>
      </w:pPr>
      <w:r w:rsidRPr="00921120">
        <w:rPr>
          <w:rFonts w:ascii="Times New Roman" w:eastAsia="Adobe Song Std L" w:hAnsi="Times New Roman"/>
          <w:b/>
          <w:szCs w:val="24"/>
        </w:rPr>
        <w:t>EDUCATION</w:t>
      </w:r>
    </w:p>
    <w:p w:rsidR="00587A58" w:rsidRPr="00861EC1" w:rsidRDefault="00587A58" w:rsidP="00587A58">
      <w:pPr>
        <w:ind w:left="-144" w:right="144" w:firstLine="720"/>
        <w:rPr>
          <w:rFonts w:ascii="Times New Roman" w:eastAsia="Adobe Song Std L" w:hAnsi="Times New Roman"/>
          <w:szCs w:val="24"/>
        </w:rPr>
      </w:pPr>
    </w:p>
    <w:p w:rsidR="00587A58" w:rsidRPr="00861EC1" w:rsidRDefault="00587A58" w:rsidP="00F86091">
      <w:pPr>
        <w:ind w:left="-144" w:right="144" w:firstLine="86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University of Texas,</w:t>
      </w:r>
      <w:r w:rsidRPr="00861EC1">
        <w:rPr>
          <w:rFonts w:ascii="Times New Roman" w:eastAsia="Adobe Song Std L" w:hAnsi="Times New Roman"/>
          <w:szCs w:val="24"/>
        </w:rPr>
        <w:t xml:space="preserve"> Department o</w:t>
      </w:r>
      <w:r>
        <w:rPr>
          <w:rFonts w:ascii="Times New Roman" w:eastAsia="Adobe Song Std L" w:hAnsi="Times New Roman"/>
          <w:szCs w:val="24"/>
        </w:rPr>
        <w:t xml:space="preserve">f History, Ph.D., </w:t>
      </w:r>
      <w:r w:rsidRPr="00861EC1">
        <w:rPr>
          <w:rFonts w:ascii="Times New Roman" w:eastAsia="Adobe Song Std L" w:hAnsi="Times New Roman"/>
          <w:szCs w:val="24"/>
        </w:rPr>
        <w:t>2002</w:t>
      </w:r>
    </w:p>
    <w:p w:rsidR="00AF429C" w:rsidRDefault="00AF429C" w:rsidP="00587A58">
      <w:pPr>
        <w:ind w:left="-144" w:right="144" w:firstLine="720"/>
        <w:rPr>
          <w:rFonts w:ascii="Times New Roman" w:eastAsia="Adobe Song Std L" w:hAnsi="Times New Roman"/>
          <w:szCs w:val="24"/>
        </w:rPr>
      </w:pPr>
    </w:p>
    <w:p w:rsidR="00587A58" w:rsidRPr="00861EC1" w:rsidRDefault="00587A58" w:rsidP="00F86091">
      <w:pPr>
        <w:ind w:left="-144" w:right="144" w:firstLine="86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University of Texas,</w:t>
      </w:r>
      <w:r w:rsidRPr="00861EC1">
        <w:rPr>
          <w:rFonts w:ascii="Times New Roman" w:eastAsia="Adobe Song Std L" w:hAnsi="Times New Roman"/>
          <w:szCs w:val="24"/>
        </w:rPr>
        <w:t xml:space="preserve"> </w:t>
      </w:r>
      <w:r>
        <w:rPr>
          <w:rFonts w:ascii="Times New Roman" w:eastAsia="Adobe Song Std L" w:hAnsi="Times New Roman"/>
          <w:szCs w:val="24"/>
        </w:rPr>
        <w:t xml:space="preserve">Department of Economics, M.A., </w:t>
      </w:r>
      <w:r w:rsidRPr="00861EC1">
        <w:rPr>
          <w:rFonts w:ascii="Times New Roman" w:eastAsia="Adobe Song Std L" w:hAnsi="Times New Roman"/>
          <w:szCs w:val="24"/>
        </w:rPr>
        <w:t>1997</w:t>
      </w:r>
    </w:p>
    <w:p w:rsidR="00AF429C" w:rsidRDefault="00AF429C" w:rsidP="00587A58">
      <w:pPr>
        <w:ind w:left="-144" w:right="144" w:firstLine="720"/>
        <w:rPr>
          <w:rFonts w:ascii="Times New Roman" w:eastAsia="Adobe Song Std L" w:hAnsi="Times New Roman"/>
          <w:szCs w:val="24"/>
        </w:rPr>
      </w:pPr>
    </w:p>
    <w:p w:rsidR="00587A58" w:rsidRPr="00861EC1" w:rsidRDefault="00587A58" w:rsidP="00F86091">
      <w:pPr>
        <w:ind w:left="-144" w:right="144" w:firstLine="86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University of Ghana,</w:t>
      </w:r>
      <w:r w:rsidRPr="00861EC1">
        <w:rPr>
          <w:rFonts w:ascii="Times New Roman" w:eastAsia="Adobe Song Std L" w:hAnsi="Times New Roman"/>
          <w:szCs w:val="24"/>
        </w:rPr>
        <w:t xml:space="preserve"> Department o</w:t>
      </w:r>
      <w:r>
        <w:rPr>
          <w:rFonts w:ascii="Times New Roman" w:eastAsia="Adobe Song Std L" w:hAnsi="Times New Roman"/>
          <w:szCs w:val="24"/>
        </w:rPr>
        <w:t xml:space="preserve">f Economics, </w:t>
      </w:r>
      <w:r w:rsidRPr="00861EC1">
        <w:rPr>
          <w:rFonts w:ascii="Times New Roman" w:eastAsia="Adobe Song Std L" w:hAnsi="Times New Roman"/>
          <w:szCs w:val="24"/>
        </w:rPr>
        <w:t>Year of Graduate Study,</w:t>
      </w:r>
      <w:r>
        <w:rPr>
          <w:rFonts w:ascii="Times New Roman" w:eastAsia="Adobe Song Std L" w:hAnsi="Times New Roman"/>
          <w:szCs w:val="24"/>
        </w:rPr>
        <w:t xml:space="preserve"> </w:t>
      </w:r>
      <w:r w:rsidRPr="00861EC1">
        <w:rPr>
          <w:rFonts w:ascii="Times New Roman" w:eastAsia="Adobe Song Std L" w:hAnsi="Times New Roman"/>
          <w:szCs w:val="24"/>
        </w:rPr>
        <w:t>1994-1995</w:t>
      </w:r>
    </w:p>
    <w:p w:rsidR="00AF429C" w:rsidRDefault="00AF429C" w:rsidP="00587A58">
      <w:pPr>
        <w:pStyle w:val="Heading3"/>
        <w:ind w:left="-144" w:right="144" w:firstLine="720"/>
        <w:rPr>
          <w:i w:val="0"/>
        </w:rPr>
      </w:pPr>
    </w:p>
    <w:p w:rsidR="00587A58" w:rsidRPr="00921120" w:rsidRDefault="00587A58" w:rsidP="00F86091">
      <w:pPr>
        <w:pStyle w:val="Heading3"/>
        <w:ind w:left="-144" w:right="144" w:firstLine="864"/>
        <w:rPr>
          <w:i w:val="0"/>
        </w:rPr>
      </w:pPr>
      <w:r>
        <w:rPr>
          <w:i w:val="0"/>
        </w:rPr>
        <w:t>Hampton University, Department of Economics,</w:t>
      </w:r>
      <w:r w:rsidRPr="00587A58">
        <w:rPr>
          <w:i w:val="0"/>
        </w:rPr>
        <w:t xml:space="preserve"> </w:t>
      </w:r>
      <w:r>
        <w:rPr>
          <w:i w:val="0"/>
        </w:rPr>
        <w:t>B.A. (</w:t>
      </w:r>
      <w:r>
        <w:t>cum laude</w:t>
      </w:r>
      <w:r>
        <w:rPr>
          <w:i w:val="0"/>
        </w:rPr>
        <w:t xml:space="preserve">), </w:t>
      </w:r>
      <w:r w:rsidRPr="00921120">
        <w:rPr>
          <w:i w:val="0"/>
        </w:rPr>
        <w:t>1993</w:t>
      </w:r>
    </w:p>
    <w:p w:rsidR="00587A58" w:rsidRDefault="00587A58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587A58" w:rsidRDefault="00587A58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AF429C" w:rsidRDefault="00AF429C">
      <w:pPr>
        <w:spacing w:after="200" w:line="276" w:lineRule="auto"/>
        <w:rPr>
          <w:rFonts w:ascii="Times New Roman" w:eastAsia="Adobe Song Std L" w:hAnsi="Times New Roman"/>
          <w:b/>
          <w:szCs w:val="24"/>
        </w:rPr>
      </w:pPr>
      <w:r>
        <w:rPr>
          <w:rFonts w:ascii="Times New Roman" w:eastAsia="Adobe Song Std L" w:hAnsi="Times New Roman"/>
          <w:b/>
          <w:szCs w:val="24"/>
        </w:rPr>
        <w:br w:type="page"/>
      </w:r>
    </w:p>
    <w:p w:rsidR="00105783" w:rsidRDefault="00105783" w:rsidP="00105783">
      <w:pPr>
        <w:ind w:left="-144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b/>
          <w:szCs w:val="24"/>
        </w:rPr>
        <w:lastRenderedPageBreak/>
        <w:t>SCHOLARLY PUBLICATIONS</w:t>
      </w:r>
    </w:p>
    <w:p w:rsidR="00105783" w:rsidRPr="00483389" w:rsidRDefault="00105783" w:rsidP="00105783">
      <w:pPr>
        <w:ind w:left="-144" w:right="144"/>
        <w:jc w:val="center"/>
        <w:rPr>
          <w:rFonts w:ascii="Palatino Linotype" w:eastAsia="Adobe Song Std L" w:hAnsi="Palatino Linotype"/>
          <w:szCs w:val="24"/>
        </w:rPr>
      </w:pPr>
      <w:r w:rsidRPr="00483389">
        <w:rPr>
          <w:rFonts w:ascii="Palatino Linotype" w:eastAsia="Adobe Song Std L" w:hAnsi="Palatino Linotype"/>
          <w:szCs w:val="24"/>
          <w:u w:val="single"/>
        </w:rPr>
        <w:t>Books</w:t>
      </w:r>
    </w:p>
    <w:p w:rsidR="00105783" w:rsidRDefault="00105783" w:rsidP="00105783">
      <w:pPr>
        <w:pStyle w:val="BodyText"/>
        <w:ind w:left="-144" w:right="144"/>
        <w:rPr>
          <w:rFonts w:ascii="Times New Roman" w:eastAsia="Adobe Song Std L" w:hAnsi="Times New Roman"/>
          <w:bCs/>
          <w:iCs/>
          <w:szCs w:val="24"/>
        </w:rPr>
      </w:pPr>
    </w:p>
    <w:p w:rsidR="00105783" w:rsidRPr="00861EC1" w:rsidRDefault="00105783" w:rsidP="00105783">
      <w:pPr>
        <w:pStyle w:val="BodyText"/>
        <w:ind w:left="720" w:right="144"/>
        <w:rPr>
          <w:rFonts w:ascii="Times New Roman" w:eastAsia="Adobe Song Std L" w:hAnsi="Times New Roman"/>
          <w:bCs/>
          <w:iCs/>
          <w:szCs w:val="24"/>
        </w:rPr>
      </w:pPr>
      <w:r w:rsidRPr="00861EC1">
        <w:rPr>
          <w:rFonts w:ascii="Times New Roman" w:eastAsia="Adobe Song Std L" w:hAnsi="Times New Roman"/>
          <w:bCs/>
          <w:iCs/>
          <w:szCs w:val="24"/>
        </w:rPr>
        <w:t>In Love and Stru</w:t>
      </w:r>
      <w:r w:rsidR="007928E8">
        <w:rPr>
          <w:rFonts w:ascii="Times New Roman" w:eastAsia="Adobe Song Std L" w:hAnsi="Times New Roman"/>
          <w:bCs/>
          <w:iCs/>
          <w:szCs w:val="24"/>
        </w:rPr>
        <w:t>ggle: James and Grace Lee Boggs and the Coming of</w:t>
      </w:r>
      <w:r w:rsidRPr="00861EC1">
        <w:rPr>
          <w:rFonts w:ascii="Times New Roman" w:eastAsia="Adobe Song Std L" w:hAnsi="Times New Roman"/>
          <w:bCs/>
          <w:iCs/>
          <w:szCs w:val="24"/>
        </w:rPr>
        <w:t xml:space="preserve"> Black Powe</w:t>
      </w:r>
      <w:r w:rsidR="007928E8">
        <w:rPr>
          <w:rFonts w:ascii="Times New Roman" w:eastAsia="Adobe Song Std L" w:hAnsi="Times New Roman"/>
          <w:bCs/>
          <w:iCs/>
          <w:szCs w:val="24"/>
        </w:rPr>
        <w:t>r</w:t>
      </w:r>
      <w:r>
        <w:rPr>
          <w:rFonts w:ascii="Times New Roman" w:eastAsia="Adobe Song Std L" w:hAnsi="Times New Roman"/>
          <w:bCs/>
          <w:i w:val="0"/>
          <w:iCs/>
          <w:szCs w:val="24"/>
        </w:rPr>
        <w:t>.</w:t>
      </w:r>
      <w:r w:rsidRPr="00861EC1">
        <w:rPr>
          <w:rFonts w:ascii="Times New Roman" w:eastAsia="Adobe Song Std L" w:hAnsi="Times New Roman"/>
          <w:bCs/>
          <w:i w:val="0"/>
          <w:iCs/>
          <w:szCs w:val="24"/>
        </w:rPr>
        <w:t xml:space="preserve"> </w:t>
      </w:r>
      <w:r w:rsidR="00F700E6">
        <w:rPr>
          <w:rFonts w:ascii="Times New Roman" w:eastAsia="Adobe Song Std L" w:hAnsi="Times New Roman"/>
          <w:bCs/>
          <w:i w:val="0"/>
          <w:iCs/>
          <w:szCs w:val="24"/>
        </w:rPr>
        <w:t xml:space="preserve">Forthcoming, </w:t>
      </w:r>
      <w:r w:rsidRPr="00861EC1">
        <w:rPr>
          <w:rFonts w:ascii="Times New Roman" w:eastAsia="Adobe Song Std L" w:hAnsi="Times New Roman"/>
          <w:bCs/>
          <w:i w:val="0"/>
          <w:iCs/>
          <w:szCs w:val="24"/>
        </w:rPr>
        <w:t>University of North Carolina Press</w:t>
      </w:r>
      <w:r w:rsidR="00F700E6">
        <w:rPr>
          <w:rFonts w:ascii="Times New Roman" w:eastAsia="Adobe Song Std L" w:hAnsi="Times New Roman"/>
          <w:bCs/>
          <w:i w:val="0"/>
          <w:iCs/>
          <w:szCs w:val="24"/>
        </w:rPr>
        <w:t xml:space="preserve"> (</w:t>
      </w:r>
      <w:r w:rsidR="000073A5">
        <w:rPr>
          <w:rFonts w:ascii="Times New Roman" w:eastAsia="Adobe Song Std L" w:hAnsi="Times New Roman"/>
          <w:bCs/>
          <w:i w:val="0"/>
          <w:iCs/>
          <w:szCs w:val="24"/>
        </w:rPr>
        <w:t>“Justice, Power, and Politics”</w:t>
      </w:r>
      <w:r>
        <w:rPr>
          <w:rFonts w:ascii="Times New Roman" w:eastAsia="Adobe Song Std L" w:hAnsi="Times New Roman"/>
          <w:bCs/>
          <w:i w:val="0"/>
          <w:iCs/>
          <w:szCs w:val="24"/>
        </w:rPr>
        <w:t xml:space="preserve"> </w:t>
      </w:r>
      <w:r w:rsidR="00A46A6E">
        <w:rPr>
          <w:rFonts w:ascii="Times New Roman" w:eastAsia="Adobe Song Std L" w:hAnsi="Times New Roman"/>
          <w:bCs/>
          <w:i w:val="0"/>
          <w:iCs/>
          <w:szCs w:val="24"/>
        </w:rPr>
        <w:t>s</w:t>
      </w:r>
      <w:r w:rsidR="009B1F76">
        <w:rPr>
          <w:rFonts w:ascii="Times New Roman" w:eastAsia="Adobe Song Std L" w:hAnsi="Times New Roman"/>
          <w:bCs/>
          <w:i w:val="0"/>
          <w:iCs/>
          <w:szCs w:val="24"/>
        </w:rPr>
        <w:t>eries</w:t>
      </w:r>
      <w:r>
        <w:rPr>
          <w:rFonts w:ascii="Times New Roman" w:eastAsia="Adobe Song Std L" w:hAnsi="Times New Roman"/>
          <w:bCs/>
          <w:i w:val="0"/>
          <w:iCs/>
          <w:szCs w:val="24"/>
        </w:rPr>
        <w:t>)</w:t>
      </w:r>
    </w:p>
    <w:p w:rsidR="00105783" w:rsidRPr="00861EC1" w:rsidRDefault="00105783" w:rsidP="00105783">
      <w:pPr>
        <w:pStyle w:val="Header"/>
        <w:tabs>
          <w:tab w:val="clear" w:pos="4320"/>
          <w:tab w:val="clear" w:pos="8640"/>
        </w:tabs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 </w:t>
      </w:r>
    </w:p>
    <w:p w:rsidR="00105783" w:rsidRDefault="00105783" w:rsidP="00105783">
      <w:pPr>
        <w:pStyle w:val="Header"/>
        <w:tabs>
          <w:tab w:val="clear" w:pos="4320"/>
          <w:tab w:val="clear" w:pos="8640"/>
        </w:tabs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i/>
          <w:szCs w:val="24"/>
        </w:rPr>
        <w:t>Pages from a Black Radical’s Notebook: A James Boggs Reader</w:t>
      </w:r>
      <w:r>
        <w:rPr>
          <w:rFonts w:ascii="Times New Roman" w:eastAsia="Adobe Song Std L" w:hAnsi="Times New Roman"/>
          <w:i/>
          <w:szCs w:val="24"/>
        </w:rPr>
        <w:t xml:space="preserve"> </w:t>
      </w:r>
      <w:r>
        <w:rPr>
          <w:rFonts w:ascii="Times New Roman" w:eastAsia="Adobe Song Std L" w:hAnsi="Times New Roman"/>
          <w:szCs w:val="24"/>
        </w:rPr>
        <w:t>(</w:t>
      </w:r>
      <w:r w:rsidRPr="00861EC1">
        <w:rPr>
          <w:rFonts w:ascii="Times New Roman" w:eastAsia="Adobe Song Std L" w:hAnsi="Times New Roman"/>
          <w:szCs w:val="24"/>
        </w:rPr>
        <w:t>Edited, with Introduction</w:t>
      </w:r>
      <w:r w:rsidR="00C026EC">
        <w:rPr>
          <w:rFonts w:ascii="Times New Roman" w:eastAsia="Adobe Song Std L" w:hAnsi="Times New Roman"/>
          <w:szCs w:val="24"/>
        </w:rPr>
        <w:t>).</w:t>
      </w:r>
      <w:r>
        <w:rPr>
          <w:rFonts w:ascii="Times New Roman" w:eastAsia="Adobe Song Std L" w:hAnsi="Times New Roman"/>
          <w:szCs w:val="24"/>
        </w:rPr>
        <w:t xml:space="preserve"> </w:t>
      </w:r>
      <w:r w:rsidRPr="00861EC1">
        <w:rPr>
          <w:rFonts w:ascii="Times New Roman" w:eastAsia="Adobe Song Std L" w:hAnsi="Times New Roman"/>
          <w:szCs w:val="24"/>
        </w:rPr>
        <w:t>Wayne State Univer</w:t>
      </w:r>
      <w:r w:rsidR="00856D44">
        <w:rPr>
          <w:rFonts w:ascii="Times New Roman" w:eastAsia="Adobe Song Std L" w:hAnsi="Times New Roman"/>
          <w:szCs w:val="24"/>
        </w:rPr>
        <w:t>sity Press</w:t>
      </w:r>
      <w:r w:rsidR="00C026EC">
        <w:rPr>
          <w:rFonts w:ascii="Times New Roman" w:eastAsia="Adobe Song Std L" w:hAnsi="Times New Roman"/>
          <w:szCs w:val="24"/>
        </w:rPr>
        <w:t xml:space="preserve"> (</w:t>
      </w:r>
      <w:r w:rsidR="00C5452E">
        <w:rPr>
          <w:rFonts w:ascii="Times New Roman" w:eastAsia="Adobe Song Std L" w:hAnsi="Times New Roman"/>
          <w:szCs w:val="24"/>
        </w:rPr>
        <w:t>“</w:t>
      </w:r>
      <w:r w:rsidR="00C026EC">
        <w:rPr>
          <w:rFonts w:ascii="Times New Roman" w:eastAsia="Adobe Song Std L" w:hAnsi="Times New Roman"/>
          <w:szCs w:val="24"/>
        </w:rPr>
        <w:t>African American Life</w:t>
      </w:r>
      <w:r w:rsidR="00C5452E">
        <w:rPr>
          <w:rFonts w:ascii="Times New Roman" w:eastAsia="Adobe Song Std L" w:hAnsi="Times New Roman"/>
          <w:szCs w:val="24"/>
        </w:rPr>
        <w:t>”</w:t>
      </w:r>
      <w:r w:rsidR="00C026EC">
        <w:rPr>
          <w:rFonts w:ascii="Times New Roman" w:eastAsia="Adobe Song Std L" w:hAnsi="Times New Roman"/>
          <w:szCs w:val="24"/>
        </w:rPr>
        <w:t xml:space="preserve"> series)</w:t>
      </w:r>
      <w:r w:rsidR="00856D44">
        <w:rPr>
          <w:rFonts w:ascii="Times New Roman" w:eastAsia="Adobe Song Std L" w:hAnsi="Times New Roman"/>
          <w:szCs w:val="24"/>
        </w:rPr>
        <w:t xml:space="preserve">, </w:t>
      </w:r>
      <w:r w:rsidRPr="00861EC1">
        <w:rPr>
          <w:rFonts w:ascii="Times New Roman" w:eastAsia="Adobe Song Std L" w:hAnsi="Times New Roman"/>
          <w:szCs w:val="24"/>
        </w:rPr>
        <w:t>2011</w:t>
      </w:r>
      <w:r>
        <w:rPr>
          <w:rFonts w:ascii="Times New Roman" w:eastAsia="Adobe Song Std L" w:hAnsi="Times New Roman"/>
          <w:szCs w:val="24"/>
        </w:rPr>
        <w:t>.</w:t>
      </w:r>
    </w:p>
    <w:p w:rsidR="005574AC" w:rsidRDefault="005574AC" w:rsidP="009B1F76">
      <w:pPr>
        <w:pStyle w:val="Header"/>
        <w:tabs>
          <w:tab w:val="clear" w:pos="4320"/>
          <w:tab w:val="clear" w:pos="8640"/>
        </w:tabs>
        <w:ind w:right="144"/>
        <w:rPr>
          <w:rFonts w:ascii="Palatino Linotype" w:eastAsia="Adobe Song Std L" w:hAnsi="Palatino Linotype"/>
          <w:u w:val="single"/>
        </w:rPr>
      </w:pPr>
    </w:p>
    <w:p w:rsidR="009B1F76" w:rsidRDefault="009B1F76" w:rsidP="009B1F76">
      <w:pPr>
        <w:pStyle w:val="Header"/>
        <w:tabs>
          <w:tab w:val="clear" w:pos="4320"/>
          <w:tab w:val="clear" w:pos="8640"/>
        </w:tabs>
        <w:ind w:right="144"/>
        <w:rPr>
          <w:rFonts w:ascii="Palatino Linotype" w:eastAsia="Adobe Song Std L" w:hAnsi="Palatino Linotype"/>
          <w:u w:val="single"/>
        </w:rPr>
      </w:pPr>
    </w:p>
    <w:p w:rsidR="00105783" w:rsidRPr="00483389" w:rsidRDefault="00105783" w:rsidP="00105783">
      <w:pPr>
        <w:pStyle w:val="Header"/>
        <w:tabs>
          <w:tab w:val="clear" w:pos="4320"/>
          <w:tab w:val="clear" w:pos="8640"/>
        </w:tabs>
        <w:ind w:left="-144" w:right="144"/>
        <w:jc w:val="center"/>
        <w:rPr>
          <w:rFonts w:ascii="Palatino Linotype" w:eastAsia="Adobe Song Std L" w:hAnsi="Palatino Linotype"/>
          <w:szCs w:val="24"/>
        </w:rPr>
      </w:pPr>
      <w:r w:rsidRPr="00483389">
        <w:rPr>
          <w:rFonts w:ascii="Palatino Linotype" w:eastAsia="Adobe Song Std L" w:hAnsi="Palatino Linotype"/>
          <w:u w:val="single"/>
        </w:rPr>
        <w:t>Articles and Book Chapters</w:t>
      </w:r>
    </w:p>
    <w:p w:rsidR="00105783" w:rsidRDefault="00105783" w:rsidP="00105783">
      <w:pPr>
        <w:pStyle w:val="Header"/>
        <w:tabs>
          <w:tab w:val="clear" w:pos="4320"/>
          <w:tab w:val="clear" w:pos="8640"/>
        </w:tabs>
        <w:ind w:left="-144" w:right="144"/>
        <w:rPr>
          <w:rFonts w:ascii="Times New Roman" w:eastAsia="Adobe Song Std L" w:hAnsi="Times New Roman"/>
          <w:szCs w:val="24"/>
        </w:rPr>
      </w:pPr>
    </w:p>
    <w:p w:rsidR="009A0CC5" w:rsidRPr="002232F2" w:rsidRDefault="009A0CC5" w:rsidP="009A0CC5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“</w:t>
      </w:r>
      <w:r w:rsidR="002232F2">
        <w:rPr>
          <w:rFonts w:ascii="Times New Roman" w:eastAsia="Adobe Song Std L" w:hAnsi="Times New Roman"/>
          <w:szCs w:val="24"/>
        </w:rPr>
        <w:t xml:space="preserve">An Ending and a Beginning: James Boggs, </w:t>
      </w:r>
      <w:r>
        <w:rPr>
          <w:rFonts w:ascii="Times New Roman" w:eastAsia="Adobe Song Std L" w:hAnsi="Times New Roman"/>
          <w:szCs w:val="24"/>
        </w:rPr>
        <w:t>C. L. R. James</w:t>
      </w:r>
      <w:r w:rsidR="002232F2">
        <w:rPr>
          <w:rFonts w:ascii="Times New Roman" w:eastAsia="Adobe Song Std L" w:hAnsi="Times New Roman"/>
          <w:szCs w:val="24"/>
        </w:rPr>
        <w:t xml:space="preserve">, and </w:t>
      </w:r>
      <w:r w:rsidR="002232F2" w:rsidRPr="00F700E6">
        <w:rPr>
          <w:rFonts w:ascii="Times New Roman" w:eastAsia="Adobe Song Std L" w:hAnsi="Times New Roman"/>
          <w:szCs w:val="24"/>
        </w:rPr>
        <w:t>The American Revolution</w:t>
      </w:r>
      <w:r w:rsidR="002232F2">
        <w:rPr>
          <w:rFonts w:ascii="Times New Roman" w:eastAsia="Adobe Song Std L" w:hAnsi="Times New Roman"/>
          <w:szCs w:val="24"/>
        </w:rPr>
        <w:t xml:space="preserve">, </w:t>
      </w:r>
      <w:r w:rsidR="002232F2">
        <w:rPr>
          <w:rFonts w:ascii="Times New Roman" w:eastAsia="Adobe Song Std L" w:hAnsi="Times New Roman"/>
          <w:i/>
          <w:szCs w:val="24"/>
        </w:rPr>
        <w:t>Souls: A Critical Journal of Black Politics, Culture, and Society</w:t>
      </w:r>
      <w:r w:rsidR="00F700E6">
        <w:rPr>
          <w:rFonts w:ascii="Times New Roman" w:eastAsia="Adobe Song Std L" w:hAnsi="Times New Roman"/>
          <w:szCs w:val="24"/>
        </w:rPr>
        <w:t>, vol. 13, no. 3</w:t>
      </w:r>
      <w:r w:rsidR="002232F2">
        <w:rPr>
          <w:rFonts w:ascii="Times New Roman" w:eastAsia="Adobe Song Std L" w:hAnsi="Times New Roman"/>
          <w:szCs w:val="24"/>
        </w:rPr>
        <w:t>(fall 2011)</w:t>
      </w:r>
      <w:r w:rsidR="00F700E6">
        <w:rPr>
          <w:rFonts w:ascii="Times New Roman" w:eastAsia="Adobe Song Std L" w:hAnsi="Times New Roman"/>
          <w:szCs w:val="24"/>
        </w:rPr>
        <w:t>: 279-302</w:t>
      </w:r>
      <w:r w:rsidR="002232F2">
        <w:rPr>
          <w:rFonts w:ascii="Times New Roman" w:eastAsia="Adobe Song Std L" w:hAnsi="Times New Roman"/>
          <w:szCs w:val="24"/>
        </w:rPr>
        <w:t>.</w:t>
      </w:r>
    </w:p>
    <w:p w:rsidR="009A0CC5" w:rsidRDefault="009A0CC5" w:rsidP="009A0CC5">
      <w:pPr>
        <w:ind w:left="720" w:right="144"/>
        <w:rPr>
          <w:rFonts w:ascii="Times New Roman" w:eastAsia="Adobe Song Std L" w:hAnsi="Times New Roman"/>
          <w:b/>
          <w:szCs w:val="24"/>
        </w:rPr>
      </w:pPr>
    </w:p>
    <w:p w:rsidR="00105783" w:rsidRPr="00861EC1" w:rsidRDefault="00105783" w:rsidP="00105783">
      <w:pPr>
        <w:pStyle w:val="Header"/>
        <w:tabs>
          <w:tab w:val="clear" w:pos="4320"/>
          <w:tab w:val="clear" w:pos="8640"/>
        </w:tabs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“The Third World Women’s Alliance: Black Feminist Radi</w:t>
      </w:r>
      <w:r>
        <w:rPr>
          <w:rFonts w:ascii="Times New Roman" w:eastAsia="Adobe Song Std L" w:hAnsi="Times New Roman"/>
          <w:szCs w:val="24"/>
        </w:rPr>
        <w:t>calism and Black Power Politics</w:t>
      </w:r>
      <w:r w:rsidRPr="00861EC1">
        <w:rPr>
          <w:rFonts w:ascii="Times New Roman" w:eastAsia="Adobe Song Std L" w:hAnsi="Times New Roman"/>
          <w:szCs w:val="24"/>
        </w:rPr>
        <w:t>”</w:t>
      </w:r>
      <w:r>
        <w:rPr>
          <w:rFonts w:ascii="Times New Roman" w:eastAsia="Adobe Song Std L" w:hAnsi="Times New Roman"/>
          <w:szCs w:val="24"/>
        </w:rPr>
        <w:t xml:space="preserve"> </w:t>
      </w:r>
      <w:r w:rsidRPr="00861EC1">
        <w:rPr>
          <w:rFonts w:ascii="Times New Roman" w:eastAsia="Adobe Song Std L" w:hAnsi="Times New Roman"/>
          <w:szCs w:val="24"/>
        </w:rPr>
        <w:t xml:space="preserve">in </w:t>
      </w:r>
      <w:proofErr w:type="spellStart"/>
      <w:r w:rsidRPr="00861EC1">
        <w:rPr>
          <w:rFonts w:ascii="Times New Roman" w:eastAsia="Adobe Song Std L" w:hAnsi="Times New Roman"/>
          <w:szCs w:val="24"/>
        </w:rPr>
        <w:t>Peniel</w:t>
      </w:r>
      <w:proofErr w:type="spellEnd"/>
      <w:r w:rsidRPr="00861EC1">
        <w:rPr>
          <w:rFonts w:ascii="Times New Roman" w:eastAsia="Adobe Song Std L" w:hAnsi="Times New Roman"/>
          <w:szCs w:val="24"/>
        </w:rPr>
        <w:t xml:space="preserve"> E. Joseph</w:t>
      </w:r>
      <w:r>
        <w:rPr>
          <w:rFonts w:ascii="Times New Roman" w:eastAsia="Adobe Song Std L" w:hAnsi="Times New Roman"/>
          <w:szCs w:val="24"/>
        </w:rPr>
        <w:t xml:space="preserve">, </w:t>
      </w:r>
      <w:r w:rsidRPr="00861EC1">
        <w:rPr>
          <w:rFonts w:ascii="Times New Roman" w:eastAsia="Adobe Song Std L" w:hAnsi="Times New Roman"/>
          <w:szCs w:val="24"/>
        </w:rPr>
        <w:t xml:space="preserve">ed., </w:t>
      </w:r>
      <w:r w:rsidRPr="00861EC1">
        <w:rPr>
          <w:rFonts w:ascii="Times New Roman" w:eastAsia="Adobe Song Std L" w:hAnsi="Times New Roman"/>
          <w:i/>
          <w:szCs w:val="24"/>
        </w:rPr>
        <w:t>The Black Power Movement: Rethinking the Civil Rights and Black Power Era</w:t>
      </w:r>
      <w:r>
        <w:rPr>
          <w:rFonts w:ascii="Times New Roman" w:eastAsia="Adobe Song Std L" w:hAnsi="Times New Roman"/>
          <w:szCs w:val="24"/>
        </w:rPr>
        <w:t xml:space="preserve"> (New York: </w:t>
      </w:r>
      <w:proofErr w:type="spellStart"/>
      <w:r>
        <w:rPr>
          <w:rFonts w:ascii="Times New Roman" w:eastAsia="Adobe Song Std L" w:hAnsi="Times New Roman"/>
          <w:szCs w:val="24"/>
        </w:rPr>
        <w:t>R</w:t>
      </w:r>
      <w:r w:rsidRPr="00861EC1">
        <w:rPr>
          <w:rFonts w:ascii="Times New Roman" w:eastAsia="Adobe Song Std L" w:hAnsi="Times New Roman"/>
          <w:szCs w:val="24"/>
        </w:rPr>
        <w:t>outledge</w:t>
      </w:r>
      <w:proofErr w:type="spellEnd"/>
      <w:r w:rsidRPr="00861EC1">
        <w:rPr>
          <w:rFonts w:ascii="Times New Roman" w:eastAsia="Adobe Song Std L" w:hAnsi="Times New Roman"/>
          <w:szCs w:val="24"/>
        </w:rPr>
        <w:t>, 2006</w:t>
      </w:r>
      <w:r>
        <w:rPr>
          <w:rFonts w:ascii="Times New Roman" w:eastAsia="Adobe Song Std L" w:hAnsi="Times New Roman"/>
          <w:szCs w:val="24"/>
        </w:rPr>
        <w:t>): 119-144.</w:t>
      </w:r>
    </w:p>
    <w:p w:rsidR="00105783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“From Texas to Michigan: Reflections on the Continuing Struggle Over Affirmative Action,”</w:t>
      </w:r>
      <w:r>
        <w:rPr>
          <w:rFonts w:ascii="Times New Roman" w:eastAsia="Adobe Song Std L" w:hAnsi="Times New Roman"/>
          <w:szCs w:val="24"/>
        </w:rPr>
        <w:t xml:space="preserve"> </w:t>
      </w:r>
      <w:r w:rsidRPr="00861EC1">
        <w:rPr>
          <w:rFonts w:ascii="Times New Roman" w:eastAsia="Adobe Song Std L" w:hAnsi="Times New Roman"/>
          <w:i/>
          <w:szCs w:val="24"/>
        </w:rPr>
        <w:t xml:space="preserve">The Black Scholar: Journal of Black Studies and </w:t>
      </w:r>
      <w:r w:rsidRPr="00861EC1">
        <w:rPr>
          <w:rFonts w:ascii="Times New Roman" w:eastAsia="Adobe Song Std L" w:hAnsi="Times New Roman"/>
          <w:iCs/>
          <w:szCs w:val="24"/>
        </w:rPr>
        <w:t>Research, vol</w:t>
      </w:r>
      <w:r>
        <w:rPr>
          <w:rFonts w:ascii="Times New Roman" w:eastAsia="Adobe Song Std L" w:hAnsi="Times New Roman"/>
          <w:szCs w:val="24"/>
        </w:rPr>
        <w:t>. 33, no. 3 (fall 2003):</w:t>
      </w:r>
      <w:r w:rsidRPr="00861EC1">
        <w:rPr>
          <w:rFonts w:ascii="Times New Roman" w:eastAsia="Adobe Song Std L" w:hAnsi="Times New Roman"/>
          <w:szCs w:val="24"/>
        </w:rPr>
        <w:t xml:space="preserve"> 18-22.</w:t>
      </w: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“Scholarship in the Context of Struggle: Activists Intellectuals, the Institute of the Black World (IBW), and the Contours of Black Radicalism,” </w:t>
      </w:r>
      <w:r w:rsidRPr="00861EC1">
        <w:rPr>
          <w:rFonts w:ascii="Times New Roman" w:eastAsia="Adobe Song Std L" w:hAnsi="Times New Roman"/>
          <w:i/>
          <w:szCs w:val="24"/>
        </w:rPr>
        <w:t>The Black Scholar: Journal of Black Studies and Research</w:t>
      </w:r>
      <w:r w:rsidRPr="00861EC1">
        <w:rPr>
          <w:rFonts w:ascii="Times New Roman" w:eastAsia="Adobe Song Std L" w:hAnsi="Times New Roman"/>
          <w:iCs/>
          <w:szCs w:val="24"/>
        </w:rPr>
        <w:t>, vol</w:t>
      </w:r>
      <w:r w:rsidRPr="00861EC1">
        <w:rPr>
          <w:rFonts w:ascii="Times New Roman" w:eastAsia="Adobe Song Std L" w:hAnsi="Times New Roman"/>
          <w:szCs w:val="24"/>
        </w:rPr>
        <w:t>. 31, no. 3 (fall 2001)</w:t>
      </w:r>
      <w:r>
        <w:rPr>
          <w:rFonts w:ascii="Times New Roman" w:eastAsia="Adobe Song Std L" w:hAnsi="Times New Roman"/>
          <w:szCs w:val="24"/>
        </w:rPr>
        <w:t>:</w:t>
      </w:r>
      <w:r w:rsidRPr="00861EC1">
        <w:rPr>
          <w:rFonts w:ascii="Times New Roman" w:eastAsia="Adobe Song Std L" w:hAnsi="Times New Roman"/>
          <w:szCs w:val="24"/>
        </w:rPr>
        <w:t xml:space="preserve"> 42-53.</w:t>
      </w:r>
    </w:p>
    <w:p w:rsidR="00105783" w:rsidRDefault="00105783" w:rsidP="00105783">
      <w:pPr>
        <w:ind w:left="-144" w:right="144"/>
        <w:rPr>
          <w:rFonts w:ascii="Times New Roman" w:eastAsia="Adobe Song Std L" w:hAnsi="Times New Roman"/>
          <w:szCs w:val="24"/>
        </w:rPr>
      </w:pPr>
    </w:p>
    <w:p w:rsidR="00105783" w:rsidRPr="00483389" w:rsidRDefault="00105783" w:rsidP="00105783">
      <w:pPr>
        <w:ind w:left="-144" w:right="144"/>
        <w:jc w:val="center"/>
        <w:rPr>
          <w:rFonts w:ascii="Palatino Linotype" w:eastAsia="Adobe Song Std L" w:hAnsi="Palatino Linotype"/>
          <w:szCs w:val="24"/>
        </w:rPr>
      </w:pPr>
      <w:r w:rsidRPr="00483389">
        <w:rPr>
          <w:rFonts w:ascii="Palatino Linotype" w:eastAsia="Adobe Song Std L" w:hAnsi="Palatino Linotype"/>
          <w:szCs w:val="24"/>
          <w:u w:val="single"/>
        </w:rPr>
        <w:t>Book Reviews</w:t>
      </w:r>
    </w:p>
    <w:p w:rsidR="00105783" w:rsidRPr="00861EC1" w:rsidRDefault="00105783" w:rsidP="00105783">
      <w:pPr>
        <w:ind w:left="-144" w:right="144"/>
        <w:rPr>
          <w:rFonts w:ascii="Times New Roman" w:eastAsia="Adobe Song Std L" w:hAnsi="Times New Roman"/>
          <w:szCs w:val="24"/>
        </w:rPr>
      </w:pPr>
    </w:p>
    <w:p w:rsidR="00105783" w:rsidRPr="00826E45" w:rsidRDefault="00105783" w:rsidP="00105783">
      <w:pPr>
        <w:ind w:left="720" w:right="144"/>
        <w:rPr>
          <w:rFonts w:ascii="Times New Roman" w:eastAsia="Adobe Song Std L" w:hAnsi="Times New Roman"/>
          <w:i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Review of Joe Street, The Culture War in the Civil Rights Movement, </w:t>
      </w:r>
      <w:r w:rsidRPr="00861EC1">
        <w:rPr>
          <w:rFonts w:ascii="Times New Roman" w:eastAsia="Adobe Song Std L" w:hAnsi="Times New Roman"/>
          <w:i/>
          <w:szCs w:val="24"/>
        </w:rPr>
        <w:t>Journal of American Ethnic History</w:t>
      </w:r>
      <w:r w:rsidRPr="00861EC1">
        <w:rPr>
          <w:rFonts w:ascii="Times New Roman" w:eastAsia="Adobe Song Std L" w:hAnsi="Times New Roman"/>
          <w:szCs w:val="24"/>
        </w:rPr>
        <w:t xml:space="preserve"> vol. 28, no. 4</w:t>
      </w:r>
      <w:r w:rsidRPr="00861EC1">
        <w:rPr>
          <w:rFonts w:ascii="Times New Roman" w:eastAsia="Adobe Song Std L" w:hAnsi="Times New Roman"/>
          <w:i/>
          <w:szCs w:val="24"/>
        </w:rPr>
        <w:t xml:space="preserve"> </w:t>
      </w:r>
      <w:r w:rsidRPr="00861EC1">
        <w:rPr>
          <w:rFonts w:ascii="Times New Roman" w:eastAsia="Adobe Song Std L" w:hAnsi="Times New Roman"/>
          <w:szCs w:val="24"/>
        </w:rPr>
        <w:t>(Summer 2009)</w:t>
      </w:r>
      <w:r>
        <w:rPr>
          <w:rFonts w:ascii="Times New Roman" w:eastAsia="Adobe Song Std L" w:hAnsi="Times New Roman"/>
          <w:szCs w:val="24"/>
        </w:rPr>
        <w:t>.</w:t>
      </w: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Review of Simon Wendt, The Spirit and the Shotgun: Armed Resistance and the Struggle for Civil Rights, </w:t>
      </w:r>
      <w:r w:rsidRPr="00861EC1">
        <w:rPr>
          <w:rFonts w:ascii="Times New Roman" w:eastAsia="Adobe Song Std L" w:hAnsi="Times New Roman"/>
          <w:i/>
          <w:szCs w:val="24"/>
        </w:rPr>
        <w:t>Journal of American Ethnic History</w:t>
      </w:r>
      <w:r w:rsidRPr="00861EC1">
        <w:rPr>
          <w:rFonts w:ascii="Times New Roman" w:eastAsia="Adobe Song Std L" w:hAnsi="Times New Roman"/>
          <w:szCs w:val="24"/>
        </w:rPr>
        <w:t xml:space="preserve"> vol. 27, no. 2 (Winter 2008)</w:t>
      </w:r>
      <w:r>
        <w:rPr>
          <w:rFonts w:ascii="Times New Roman" w:eastAsia="Adobe Song Std L" w:hAnsi="Times New Roman"/>
          <w:szCs w:val="24"/>
        </w:rPr>
        <w:t>.</w:t>
      </w: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 xml:space="preserve">Review of Patricia Hill Collins, From Black Power to Hip-Hop: Racism, Nationalism, and Feminism, </w:t>
      </w:r>
      <w:r w:rsidRPr="00861EC1">
        <w:rPr>
          <w:rFonts w:ascii="Times New Roman" w:eastAsia="Adobe Song Std L" w:hAnsi="Times New Roman"/>
          <w:i/>
          <w:szCs w:val="24"/>
        </w:rPr>
        <w:t>History: Review of New Books</w:t>
      </w:r>
      <w:r w:rsidRPr="00861EC1">
        <w:rPr>
          <w:rFonts w:ascii="Times New Roman" w:eastAsia="Adobe Song Std L" w:hAnsi="Times New Roman"/>
          <w:szCs w:val="24"/>
        </w:rPr>
        <w:t xml:space="preserve"> vol. 34, no. 4 (Summer 2006)</w:t>
      </w:r>
      <w:r>
        <w:rPr>
          <w:rFonts w:ascii="Times New Roman" w:eastAsia="Adobe Song Std L" w:hAnsi="Times New Roman"/>
          <w:szCs w:val="24"/>
        </w:rPr>
        <w:t>.</w:t>
      </w:r>
    </w:p>
    <w:p w:rsidR="00105783" w:rsidRPr="00861EC1" w:rsidRDefault="00105783" w:rsidP="00105783">
      <w:pPr>
        <w:ind w:left="-144" w:right="144" w:hanging="360"/>
        <w:rPr>
          <w:rFonts w:ascii="Times New Roman" w:eastAsia="Adobe Song Std L" w:hAnsi="Times New Roman"/>
          <w:szCs w:val="24"/>
        </w:rPr>
      </w:pPr>
    </w:p>
    <w:p w:rsidR="00105783" w:rsidRDefault="00105783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AF429C" w:rsidRDefault="00AF429C">
      <w:pPr>
        <w:spacing w:after="200" w:line="276" w:lineRule="auto"/>
        <w:rPr>
          <w:rFonts w:ascii="Times New Roman" w:eastAsia="Adobe Song Std L" w:hAnsi="Times New Roman"/>
          <w:b/>
          <w:szCs w:val="24"/>
        </w:rPr>
      </w:pPr>
      <w:r>
        <w:rPr>
          <w:rFonts w:ascii="Times New Roman" w:eastAsia="Adobe Song Std L" w:hAnsi="Times New Roman"/>
          <w:b/>
          <w:szCs w:val="24"/>
        </w:rPr>
        <w:br w:type="page"/>
      </w:r>
    </w:p>
    <w:p w:rsidR="00105783" w:rsidRDefault="00105783" w:rsidP="00105783">
      <w:pPr>
        <w:ind w:left="-144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b/>
          <w:szCs w:val="24"/>
        </w:rPr>
        <w:lastRenderedPageBreak/>
        <w:t>OTHER PUBLICATIONS</w:t>
      </w:r>
      <w:r w:rsidR="002232F2">
        <w:rPr>
          <w:rFonts w:ascii="Times New Roman" w:eastAsia="Adobe Song Std L" w:hAnsi="Times New Roman"/>
          <w:b/>
          <w:szCs w:val="24"/>
        </w:rPr>
        <w:t xml:space="preserve"> </w:t>
      </w:r>
      <w:r w:rsidR="002C5B4F">
        <w:rPr>
          <w:rFonts w:ascii="Times New Roman" w:eastAsia="Adobe Song Std L" w:hAnsi="Times New Roman"/>
          <w:b/>
          <w:szCs w:val="24"/>
        </w:rPr>
        <w:t>AND MEDIA APPEARANCES</w:t>
      </w:r>
    </w:p>
    <w:p w:rsidR="002232F2" w:rsidRDefault="002232F2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2C5B4F" w:rsidRPr="002C5B4F" w:rsidRDefault="002C5B4F" w:rsidP="002C5B4F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Interview by Paul Abowd, “A Black Radical’s Notebook,” </w:t>
      </w:r>
      <w:r>
        <w:rPr>
          <w:rFonts w:ascii="Times New Roman" w:eastAsia="Adobe Song Std L" w:hAnsi="Times New Roman"/>
          <w:i/>
          <w:szCs w:val="24"/>
        </w:rPr>
        <w:t xml:space="preserve">In These Times </w:t>
      </w:r>
      <w:r>
        <w:rPr>
          <w:rFonts w:ascii="Times New Roman" w:eastAsia="Adobe Song Std L" w:hAnsi="Times New Roman"/>
          <w:szCs w:val="24"/>
        </w:rPr>
        <w:t>(</w:t>
      </w:r>
      <w:hyperlink r:id="rId8" w:history="1">
        <w:r w:rsidRPr="00521C4E">
          <w:rPr>
            <w:rStyle w:val="Hyperlink"/>
            <w:rFonts w:ascii="Times New Roman" w:eastAsia="Adobe Song Std L" w:hAnsi="Times New Roman"/>
            <w:szCs w:val="24"/>
          </w:rPr>
          <w:t>http://www.inthesetimes.com/article/6990/a_black_radicals_notebook/</w:t>
        </w:r>
      </w:hyperlink>
      <w:r>
        <w:rPr>
          <w:rFonts w:ascii="Times New Roman" w:eastAsia="Adobe Song Std L" w:hAnsi="Times New Roman"/>
          <w:szCs w:val="24"/>
        </w:rPr>
        <w:t>), February 22, 2011</w:t>
      </w:r>
    </w:p>
    <w:p w:rsidR="002C5B4F" w:rsidRDefault="002C5B4F" w:rsidP="002C5B4F">
      <w:pPr>
        <w:ind w:left="720" w:right="144"/>
        <w:rPr>
          <w:rFonts w:ascii="Times New Roman" w:eastAsia="Adobe Song Std L" w:hAnsi="Times New Roman"/>
          <w:szCs w:val="24"/>
        </w:rPr>
      </w:pPr>
    </w:p>
    <w:p w:rsidR="002C5B4F" w:rsidRDefault="001F6E34" w:rsidP="002C5B4F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Appearance on </w:t>
      </w:r>
      <w:r w:rsidR="002C5B4F">
        <w:rPr>
          <w:rFonts w:ascii="Times New Roman" w:eastAsia="Adobe Song Std L" w:hAnsi="Times New Roman"/>
          <w:szCs w:val="24"/>
        </w:rPr>
        <w:t xml:space="preserve">“The Craig </w:t>
      </w:r>
      <w:proofErr w:type="spellStart"/>
      <w:r w:rsidR="002C5B4F">
        <w:rPr>
          <w:rFonts w:ascii="Times New Roman" w:eastAsia="Adobe Song Std L" w:hAnsi="Times New Roman"/>
          <w:szCs w:val="24"/>
        </w:rPr>
        <w:t>Fahle</w:t>
      </w:r>
      <w:proofErr w:type="spellEnd"/>
      <w:r w:rsidR="002C5B4F">
        <w:rPr>
          <w:rFonts w:ascii="Times New Roman" w:eastAsia="Adobe Song Std L" w:hAnsi="Times New Roman"/>
          <w:szCs w:val="24"/>
        </w:rPr>
        <w:t xml:space="preserve"> Show,” WDET, 101.9FM (Wayne State University public radio), February 15, 2011</w:t>
      </w:r>
    </w:p>
    <w:p w:rsidR="002C5B4F" w:rsidRDefault="002C5B4F" w:rsidP="002C5B4F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 </w:t>
      </w:r>
    </w:p>
    <w:p w:rsidR="00105783" w:rsidRDefault="00105783" w:rsidP="002C5B4F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“The Jena 6 and Black Leadership,” </w:t>
      </w:r>
      <w:r>
        <w:rPr>
          <w:rFonts w:ascii="Times New Roman" w:eastAsia="Adobe Song Std L" w:hAnsi="Times New Roman"/>
          <w:i/>
          <w:szCs w:val="24"/>
        </w:rPr>
        <w:t>The Michigan Citizen</w:t>
      </w:r>
      <w:r>
        <w:rPr>
          <w:rFonts w:ascii="Times New Roman" w:eastAsia="Adobe Song Std L" w:hAnsi="Times New Roman"/>
          <w:szCs w:val="24"/>
        </w:rPr>
        <w:t>, October 7, 2007</w:t>
      </w:r>
    </w:p>
    <w:p w:rsidR="00105783" w:rsidRPr="00643788" w:rsidRDefault="00105783" w:rsidP="00105783">
      <w:pPr>
        <w:pStyle w:val="ListParagraph"/>
        <w:ind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(</w:t>
      </w:r>
      <w:proofErr w:type="gramStart"/>
      <w:r w:rsidR="0095045E">
        <w:rPr>
          <w:rFonts w:ascii="Times New Roman" w:eastAsia="Adobe Song Std L" w:hAnsi="Times New Roman"/>
          <w:szCs w:val="24"/>
        </w:rPr>
        <w:t>republished</w:t>
      </w:r>
      <w:proofErr w:type="gramEnd"/>
      <w:r w:rsidR="0095045E">
        <w:rPr>
          <w:rFonts w:ascii="Times New Roman" w:eastAsia="Adobe Song Std L" w:hAnsi="Times New Roman"/>
          <w:szCs w:val="24"/>
        </w:rPr>
        <w:t xml:space="preserve"> on</w:t>
      </w:r>
      <w:r w:rsidRPr="00643788">
        <w:rPr>
          <w:rFonts w:ascii="Times New Roman" w:eastAsia="Adobe Song Std L" w:hAnsi="Times New Roman"/>
          <w:szCs w:val="24"/>
        </w:rPr>
        <w:t xml:space="preserve"> </w:t>
      </w:r>
      <w:r w:rsidRPr="00643788">
        <w:rPr>
          <w:rFonts w:ascii="Times New Roman" w:eastAsia="Adobe Song Std L" w:hAnsi="Times New Roman"/>
          <w:i/>
          <w:szCs w:val="24"/>
        </w:rPr>
        <w:t>Black Agenda Report</w:t>
      </w:r>
      <w:r>
        <w:rPr>
          <w:rFonts w:ascii="Times New Roman" w:eastAsia="Adobe Song Std L" w:hAnsi="Times New Roman"/>
          <w:szCs w:val="24"/>
        </w:rPr>
        <w:t>, www.blackagendareport.com</w:t>
      </w:r>
      <w:r w:rsidRPr="00643788">
        <w:rPr>
          <w:rFonts w:ascii="Times New Roman" w:eastAsia="Adobe Song Std L" w:hAnsi="Times New Roman"/>
          <w:szCs w:val="24"/>
        </w:rPr>
        <w:t>, October 9, 2007</w:t>
      </w:r>
      <w:r>
        <w:rPr>
          <w:rFonts w:ascii="Times New Roman" w:eastAsia="Adobe Song Std L" w:hAnsi="Times New Roman"/>
          <w:szCs w:val="24"/>
        </w:rPr>
        <w:t>)</w:t>
      </w:r>
    </w:p>
    <w:p w:rsidR="0095045E" w:rsidRDefault="0095045E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FE088E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“More on African American Leadership,” </w:t>
      </w:r>
      <w:r>
        <w:rPr>
          <w:rFonts w:ascii="Times New Roman" w:eastAsia="Adobe Song Std L" w:hAnsi="Times New Roman"/>
          <w:i/>
          <w:szCs w:val="24"/>
        </w:rPr>
        <w:t>The Michigan Citizen</w:t>
      </w:r>
      <w:r>
        <w:rPr>
          <w:rFonts w:ascii="Times New Roman" w:eastAsia="Adobe Song Std L" w:hAnsi="Times New Roman"/>
          <w:szCs w:val="24"/>
        </w:rPr>
        <w:t>, September 16, 2007</w:t>
      </w:r>
    </w:p>
    <w:p w:rsidR="0095045E" w:rsidRDefault="0095045E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Default="00105783" w:rsidP="00105783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“Revisiting African American Leadership,” </w:t>
      </w:r>
      <w:r>
        <w:rPr>
          <w:rFonts w:ascii="Times New Roman" w:eastAsia="Adobe Song Std L" w:hAnsi="Times New Roman"/>
          <w:i/>
          <w:szCs w:val="24"/>
        </w:rPr>
        <w:t>The Michigan Citizen</w:t>
      </w:r>
      <w:r>
        <w:rPr>
          <w:rFonts w:ascii="Times New Roman" w:eastAsia="Adobe Song Std L" w:hAnsi="Times New Roman"/>
          <w:szCs w:val="24"/>
        </w:rPr>
        <w:t>, August 26, 2007</w:t>
      </w:r>
    </w:p>
    <w:p w:rsidR="00D25104" w:rsidRDefault="00D25104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D25104" w:rsidRDefault="00D25104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105783" w:rsidRPr="00826E45" w:rsidRDefault="00105783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  <w:r>
        <w:rPr>
          <w:rFonts w:ascii="Times New Roman" w:eastAsia="Adobe Song Std L" w:hAnsi="Times New Roman"/>
          <w:b/>
          <w:szCs w:val="24"/>
        </w:rPr>
        <w:t>HONORS AND AWARDS</w:t>
      </w:r>
    </w:p>
    <w:p w:rsidR="00105783" w:rsidRPr="00861EC1" w:rsidRDefault="00105783" w:rsidP="00105783">
      <w:pPr>
        <w:ind w:left="-144" w:right="144" w:hanging="360"/>
        <w:rPr>
          <w:rFonts w:ascii="Times New Roman" w:eastAsia="Adobe Song Std L" w:hAnsi="Times New Roman"/>
          <w:szCs w:val="24"/>
        </w:rPr>
      </w:pPr>
    </w:p>
    <w:p w:rsidR="000073A5" w:rsidRDefault="000073A5" w:rsidP="00C026EC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Harold R. Johnson Diversity Service Award, </w:t>
      </w:r>
      <w:r w:rsidR="007822C2">
        <w:rPr>
          <w:rFonts w:ascii="Times New Roman" w:eastAsia="Adobe Song Std L" w:hAnsi="Times New Roman"/>
          <w:szCs w:val="24"/>
        </w:rPr>
        <w:t xml:space="preserve">Office of the Provost, </w:t>
      </w:r>
      <w:r>
        <w:rPr>
          <w:rFonts w:ascii="Times New Roman" w:eastAsia="Adobe Song Std L" w:hAnsi="Times New Roman"/>
          <w:szCs w:val="24"/>
        </w:rPr>
        <w:t>University of Michigan, 2012</w:t>
      </w:r>
    </w:p>
    <w:p w:rsidR="007822C2" w:rsidRDefault="007822C2" w:rsidP="00C026EC">
      <w:pPr>
        <w:ind w:left="720" w:right="144"/>
        <w:rPr>
          <w:rFonts w:ascii="Times New Roman" w:eastAsia="Adobe Song Std L" w:hAnsi="Times New Roman"/>
          <w:szCs w:val="24"/>
        </w:rPr>
      </w:pPr>
    </w:p>
    <w:p w:rsidR="007822C2" w:rsidRDefault="007822C2" w:rsidP="00C026EC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Faculty Cornerstone Award, Office of Academic Multicultural Initiatives, University of Michigan</w:t>
      </w:r>
      <w:r w:rsidR="00560C34">
        <w:rPr>
          <w:rFonts w:ascii="Times New Roman" w:eastAsia="Adobe Song Std L" w:hAnsi="Times New Roman"/>
          <w:szCs w:val="24"/>
        </w:rPr>
        <w:t>, 2012</w:t>
      </w:r>
    </w:p>
    <w:p w:rsidR="007822C2" w:rsidRDefault="007822C2" w:rsidP="00C026EC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105783" w:rsidP="00C026EC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Faculty Fellow, Eisenberg Institute for Historical Studies, University of Michigan, 2009-2010</w:t>
      </w:r>
    </w:p>
    <w:p w:rsidR="00560C34" w:rsidRDefault="00560C34" w:rsidP="00C026EC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7B2121" w:rsidP="00C026EC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Faculty Fellow, Arts of Citizenship</w:t>
      </w:r>
      <w:r w:rsidR="00105783" w:rsidRPr="00861EC1">
        <w:rPr>
          <w:rFonts w:ascii="Times New Roman" w:eastAsia="Adobe Song Std L" w:hAnsi="Times New Roman"/>
          <w:szCs w:val="24"/>
        </w:rPr>
        <w:t>, University of Michigan, 2008-2009</w:t>
      </w:r>
    </w:p>
    <w:p w:rsidR="00C026EC" w:rsidRDefault="00C026EC" w:rsidP="00C026EC">
      <w:pPr>
        <w:ind w:left="720" w:right="144"/>
        <w:rPr>
          <w:rFonts w:ascii="Times New Roman" w:eastAsia="Adobe Song Std L" w:hAnsi="Times New Roman"/>
          <w:szCs w:val="24"/>
        </w:rPr>
      </w:pPr>
    </w:p>
    <w:p w:rsidR="00105783" w:rsidRPr="00861EC1" w:rsidRDefault="00105783" w:rsidP="00C026EC">
      <w:pPr>
        <w:ind w:left="720" w:right="144"/>
        <w:rPr>
          <w:rFonts w:ascii="Times New Roman" w:eastAsia="Adobe Song Std L" w:hAnsi="Times New Roman"/>
          <w:szCs w:val="24"/>
        </w:rPr>
      </w:pPr>
      <w:r w:rsidRPr="00861EC1">
        <w:rPr>
          <w:rFonts w:ascii="Times New Roman" w:eastAsia="Adobe Song Std L" w:hAnsi="Times New Roman"/>
          <w:szCs w:val="24"/>
        </w:rPr>
        <w:t>Public Goods Council Grant</w:t>
      </w:r>
      <w:r w:rsidR="00C026EC">
        <w:rPr>
          <w:rFonts w:ascii="Times New Roman" w:eastAsia="Adobe Song Std L" w:hAnsi="Times New Roman"/>
          <w:szCs w:val="24"/>
        </w:rPr>
        <w:t>, Arts at Michigan,</w:t>
      </w:r>
      <w:r w:rsidRPr="00861EC1">
        <w:rPr>
          <w:rFonts w:ascii="Times New Roman" w:eastAsia="Adobe Song Std L" w:hAnsi="Times New Roman"/>
          <w:szCs w:val="24"/>
        </w:rPr>
        <w:t xml:space="preserve"> University of Michigan, 2006</w:t>
      </w:r>
      <w:r w:rsidR="00563CAC">
        <w:rPr>
          <w:rFonts w:ascii="Times New Roman" w:eastAsia="Adobe Song Std L" w:hAnsi="Times New Roman"/>
          <w:szCs w:val="24"/>
        </w:rPr>
        <w:t>-2007</w:t>
      </w:r>
    </w:p>
    <w:p w:rsidR="00C026EC" w:rsidRDefault="00C026EC" w:rsidP="000073A5">
      <w:pPr>
        <w:ind w:right="144"/>
        <w:rPr>
          <w:rFonts w:ascii="Times New Roman" w:eastAsia="Adobe Song Std L" w:hAnsi="Times New Roman"/>
          <w:bCs/>
          <w:szCs w:val="24"/>
        </w:rPr>
      </w:pPr>
    </w:p>
    <w:p w:rsidR="00B75ABB" w:rsidRDefault="00B75ABB" w:rsidP="00C026EC">
      <w:pPr>
        <w:ind w:right="144"/>
        <w:rPr>
          <w:rFonts w:ascii="Times New Roman" w:eastAsia="Adobe Song Std L" w:hAnsi="Times New Roman"/>
          <w:b/>
          <w:szCs w:val="24"/>
        </w:rPr>
      </w:pPr>
    </w:p>
    <w:p w:rsidR="00105783" w:rsidRDefault="00C36B65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  <w:r>
        <w:rPr>
          <w:rFonts w:ascii="Times New Roman" w:eastAsia="Adobe Song Std L" w:hAnsi="Times New Roman"/>
          <w:b/>
          <w:szCs w:val="24"/>
        </w:rPr>
        <w:t>RECENT</w:t>
      </w:r>
      <w:r w:rsidR="00F86091">
        <w:rPr>
          <w:rFonts w:ascii="Times New Roman" w:eastAsia="Adobe Song Std L" w:hAnsi="Times New Roman"/>
          <w:b/>
          <w:szCs w:val="24"/>
        </w:rPr>
        <w:t xml:space="preserve"> </w:t>
      </w:r>
      <w:r>
        <w:rPr>
          <w:rFonts w:ascii="Times New Roman" w:eastAsia="Adobe Song Std L" w:hAnsi="Times New Roman"/>
          <w:b/>
          <w:szCs w:val="24"/>
        </w:rPr>
        <w:t xml:space="preserve">SCHOLARLY </w:t>
      </w:r>
      <w:r w:rsidR="00105783">
        <w:rPr>
          <w:rFonts w:ascii="Times New Roman" w:eastAsia="Adobe Song Std L" w:hAnsi="Times New Roman"/>
          <w:b/>
          <w:szCs w:val="24"/>
        </w:rPr>
        <w:t>PRESENT</w:t>
      </w:r>
      <w:r w:rsidR="00F86091">
        <w:rPr>
          <w:rFonts w:ascii="Times New Roman" w:eastAsia="Adobe Song Std L" w:hAnsi="Times New Roman"/>
          <w:b/>
          <w:szCs w:val="24"/>
        </w:rPr>
        <w:t>ATIONS</w:t>
      </w:r>
      <w:r>
        <w:rPr>
          <w:rFonts w:ascii="Times New Roman" w:eastAsia="Adobe Song Std L" w:hAnsi="Times New Roman"/>
          <w:b/>
          <w:szCs w:val="24"/>
        </w:rPr>
        <w:t xml:space="preserve"> AND INVITED TALKS (2011-2012)</w:t>
      </w:r>
    </w:p>
    <w:p w:rsidR="00105783" w:rsidRDefault="00105783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C36B65" w:rsidRDefault="00C36B65" w:rsidP="00C36B65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“Walter Rodney in DAAS … And Other Thoughts on the Contours and Contexts of Black Radicalism,” African American Studies Workshop, Department of </w:t>
      </w:r>
      <w:proofErr w:type="spellStart"/>
      <w:r>
        <w:rPr>
          <w:rFonts w:ascii="Times New Roman" w:eastAsia="Adobe Song Std L" w:hAnsi="Times New Roman"/>
          <w:szCs w:val="24"/>
        </w:rPr>
        <w:t>Afroamerican</w:t>
      </w:r>
      <w:proofErr w:type="spellEnd"/>
      <w:r>
        <w:rPr>
          <w:rFonts w:ascii="Times New Roman" w:eastAsia="Adobe Song Std L" w:hAnsi="Times New Roman"/>
          <w:szCs w:val="24"/>
        </w:rPr>
        <w:t xml:space="preserve"> &amp; African Studies (DAAS), University of Michigan, April 4, 2012</w:t>
      </w:r>
    </w:p>
    <w:p w:rsidR="00C36B65" w:rsidRDefault="00C36B65" w:rsidP="00C36B65">
      <w:pPr>
        <w:ind w:left="720" w:right="144"/>
        <w:rPr>
          <w:rFonts w:ascii="Times New Roman" w:eastAsia="Adobe Song Std L" w:hAnsi="Times New Roman"/>
          <w:bCs/>
          <w:szCs w:val="24"/>
        </w:rPr>
      </w:pPr>
      <w:r>
        <w:rPr>
          <w:rFonts w:ascii="Times New Roman" w:eastAsia="Adobe Song Std L" w:hAnsi="Times New Roman"/>
          <w:bCs/>
          <w:szCs w:val="24"/>
        </w:rPr>
        <w:t xml:space="preserve"> </w:t>
      </w:r>
    </w:p>
    <w:p w:rsidR="00C026EC" w:rsidRPr="00425772" w:rsidRDefault="00633A03" w:rsidP="00C36B65">
      <w:pPr>
        <w:ind w:left="720" w:right="144"/>
        <w:rPr>
          <w:rFonts w:ascii="Times New Roman" w:eastAsia="Adobe Song Std L" w:hAnsi="Times New Roman"/>
          <w:bCs/>
          <w:szCs w:val="24"/>
        </w:rPr>
      </w:pPr>
      <w:proofErr w:type="gramStart"/>
      <w:r>
        <w:rPr>
          <w:rFonts w:ascii="Times New Roman" w:eastAsia="Adobe Song Std L" w:hAnsi="Times New Roman"/>
          <w:bCs/>
          <w:szCs w:val="24"/>
        </w:rPr>
        <w:t xml:space="preserve">“Teaching Malcolm X,” </w:t>
      </w:r>
      <w:r w:rsidR="0006294F" w:rsidRPr="00425772">
        <w:rPr>
          <w:rFonts w:ascii="Times New Roman" w:eastAsia="Adobe Song Std L" w:hAnsi="Times New Roman"/>
          <w:bCs/>
          <w:szCs w:val="24"/>
        </w:rPr>
        <w:t>Emerging Black Studies Discipline II: Malcolm X</w:t>
      </w:r>
      <w:r w:rsidR="0006740C" w:rsidRPr="00425772">
        <w:rPr>
          <w:rFonts w:ascii="Times New Roman" w:eastAsia="Adobe Song Std L" w:hAnsi="Times New Roman"/>
          <w:bCs/>
          <w:szCs w:val="24"/>
        </w:rPr>
        <w:t>’s Legacy in the Michigan African American</w:t>
      </w:r>
      <w:r w:rsidR="0006294F" w:rsidRPr="00425772">
        <w:rPr>
          <w:rFonts w:ascii="Times New Roman" w:eastAsia="Adobe Song Std L" w:hAnsi="Times New Roman"/>
          <w:bCs/>
          <w:szCs w:val="24"/>
        </w:rPr>
        <w:t xml:space="preserve"> Community and Beyond, Michigan State University, </w:t>
      </w:r>
      <w:r w:rsidR="0006740C" w:rsidRPr="00425772">
        <w:rPr>
          <w:rFonts w:ascii="Times New Roman" w:eastAsia="Adobe Song Std L" w:hAnsi="Times New Roman"/>
          <w:bCs/>
          <w:szCs w:val="24"/>
        </w:rPr>
        <w:t>December 2, 2011.</w:t>
      </w:r>
      <w:proofErr w:type="gramEnd"/>
    </w:p>
    <w:p w:rsidR="00C026EC" w:rsidRDefault="00C026EC" w:rsidP="00B90F8C">
      <w:pPr>
        <w:ind w:left="720" w:right="144"/>
        <w:rPr>
          <w:rFonts w:ascii="Times New Roman" w:eastAsia="Adobe Song Std L" w:hAnsi="Times New Roman"/>
          <w:bCs/>
          <w:szCs w:val="24"/>
        </w:rPr>
      </w:pPr>
    </w:p>
    <w:p w:rsidR="00552F3F" w:rsidRDefault="001F6E34" w:rsidP="00B90F8C">
      <w:pPr>
        <w:ind w:left="720" w:right="144"/>
        <w:rPr>
          <w:rFonts w:ascii="Times New Roman" w:eastAsia="Adobe Song Std L" w:hAnsi="Times New Roman"/>
          <w:bCs/>
          <w:szCs w:val="24"/>
        </w:rPr>
      </w:pPr>
      <w:r>
        <w:rPr>
          <w:rFonts w:ascii="Times New Roman" w:eastAsia="Adobe Song Std L" w:hAnsi="Times New Roman"/>
          <w:bCs/>
          <w:szCs w:val="24"/>
        </w:rPr>
        <w:t>“James Boggs, C. L. R. James, and t</w:t>
      </w:r>
      <w:r w:rsidR="00633A03">
        <w:rPr>
          <w:rFonts w:ascii="Times New Roman" w:eastAsia="Adobe Song Std L" w:hAnsi="Times New Roman"/>
          <w:bCs/>
          <w:szCs w:val="24"/>
        </w:rPr>
        <w:t>he Three Streams of Black Power,</w:t>
      </w:r>
      <w:r>
        <w:rPr>
          <w:rFonts w:ascii="Times New Roman" w:eastAsia="Adobe Song Std L" w:hAnsi="Times New Roman"/>
          <w:bCs/>
          <w:szCs w:val="24"/>
        </w:rPr>
        <w:t xml:space="preserve">” </w:t>
      </w:r>
      <w:r w:rsidR="00425772">
        <w:rPr>
          <w:rFonts w:ascii="Times New Roman" w:eastAsia="Adobe Song Std L" w:hAnsi="Times New Roman"/>
          <w:bCs/>
          <w:szCs w:val="24"/>
        </w:rPr>
        <w:t>6</w:t>
      </w:r>
      <w:r w:rsidR="00425772" w:rsidRPr="00425772">
        <w:rPr>
          <w:rFonts w:ascii="Times New Roman" w:eastAsia="Adobe Song Std L" w:hAnsi="Times New Roman"/>
          <w:bCs/>
          <w:szCs w:val="24"/>
          <w:vertAlign w:val="superscript"/>
        </w:rPr>
        <w:t>th</w:t>
      </w:r>
      <w:r w:rsidR="00425772">
        <w:rPr>
          <w:rFonts w:ascii="Times New Roman" w:eastAsia="Adobe Song Std L" w:hAnsi="Times New Roman"/>
          <w:bCs/>
          <w:szCs w:val="24"/>
        </w:rPr>
        <w:t xml:space="preserve"> Bi</w:t>
      </w:r>
      <w:r w:rsidR="00633A03">
        <w:rPr>
          <w:rFonts w:ascii="Times New Roman" w:eastAsia="Adobe Song Std L" w:hAnsi="Times New Roman"/>
          <w:bCs/>
          <w:szCs w:val="24"/>
        </w:rPr>
        <w:t>ennial</w:t>
      </w:r>
      <w:r w:rsidR="00171CBC">
        <w:rPr>
          <w:rFonts w:ascii="Times New Roman" w:eastAsia="Adobe Song Std L" w:hAnsi="Times New Roman"/>
          <w:bCs/>
          <w:szCs w:val="24"/>
        </w:rPr>
        <w:t xml:space="preserve"> Conference of the Association for the Worldwide Study of the African Diaspora (A</w:t>
      </w:r>
      <w:r w:rsidR="00552F3F">
        <w:rPr>
          <w:rFonts w:ascii="Times New Roman" w:eastAsia="Adobe Song Std L" w:hAnsi="Times New Roman"/>
          <w:bCs/>
          <w:szCs w:val="24"/>
        </w:rPr>
        <w:t>SWAD</w:t>
      </w:r>
      <w:r w:rsidR="00171CBC">
        <w:rPr>
          <w:rFonts w:ascii="Times New Roman" w:eastAsia="Adobe Song Std L" w:hAnsi="Times New Roman"/>
          <w:bCs/>
          <w:szCs w:val="24"/>
        </w:rPr>
        <w:t>), University of Pittsburgh, November 6, 2011.</w:t>
      </w:r>
    </w:p>
    <w:p w:rsidR="00552F3F" w:rsidRDefault="00552F3F" w:rsidP="00B90F8C">
      <w:pPr>
        <w:ind w:left="720" w:right="144"/>
        <w:rPr>
          <w:rFonts w:ascii="Times New Roman" w:eastAsia="Adobe Song Std L" w:hAnsi="Times New Roman"/>
          <w:bCs/>
          <w:szCs w:val="24"/>
        </w:rPr>
      </w:pPr>
    </w:p>
    <w:p w:rsidR="00C36B65" w:rsidRDefault="00C36B65" w:rsidP="00C36B65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Roundtable Discussion, “If We Must Die: From Bigger Thomas to Biggie Smalls” by </w:t>
      </w:r>
      <w:proofErr w:type="spellStart"/>
      <w:r>
        <w:rPr>
          <w:rFonts w:ascii="Times New Roman" w:eastAsia="Adobe Song Std L" w:hAnsi="Times New Roman"/>
          <w:szCs w:val="24"/>
        </w:rPr>
        <w:t>Aime</w:t>
      </w:r>
      <w:proofErr w:type="spellEnd"/>
      <w:r>
        <w:rPr>
          <w:rFonts w:ascii="Times New Roman" w:eastAsia="Adobe Song Std L" w:hAnsi="Times New Roman"/>
          <w:szCs w:val="24"/>
        </w:rPr>
        <w:t xml:space="preserve"> J. Ellis, Michigan State University, October 14, 2011</w:t>
      </w:r>
    </w:p>
    <w:p w:rsidR="00C36B65" w:rsidRDefault="00C36B65" w:rsidP="00B90F8C">
      <w:pPr>
        <w:ind w:left="720" w:right="144"/>
        <w:rPr>
          <w:rFonts w:ascii="Times New Roman" w:eastAsia="Adobe Song Std L" w:hAnsi="Times New Roman"/>
          <w:bCs/>
          <w:szCs w:val="24"/>
        </w:rPr>
      </w:pPr>
    </w:p>
    <w:p w:rsidR="00B90F8C" w:rsidRPr="001466CD" w:rsidRDefault="00B90F8C" w:rsidP="00B90F8C">
      <w:pPr>
        <w:ind w:left="720" w:right="144"/>
        <w:rPr>
          <w:rFonts w:ascii="Times New Roman" w:eastAsia="Adobe Song Std L" w:hAnsi="Times New Roman"/>
          <w:bCs/>
          <w:szCs w:val="24"/>
        </w:rPr>
      </w:pPr>
      <w:r>
        <w:rPr>
          <w:rFonts w:ascii="Times New Roman" w:eastAsia="Adobe Song Std L" w:hAnsi="Times New Roman"/>
          <w:bCs/>
          <w:szCs w:val="24"/>
        </w:rPr>
        <w:t xml:space="preserve">“Freedom Schooling Then and Now: Struggles </w:t>
      </w:r>
      <w:proofErr w:type="gramStart"/>
      <w:r>
        <w:rPr>
          <w:rFonts w:ascii="Times New Roman" w:eastAsia="Adobe Song Std L" w:hAnsi="Times New Roman"/>
          <w:bCs/>
          <w:szCs w:val="24"/>
        </w:rPr>
        <w:t>Over</w:t>
      </w:r>
      <w:proofErr w:type="gramEnd"/>
      <w:r>
        <w:rPr>
          <w:rFonts w:ascii="Times New Roman" w:eastAsia="Adobe Song Std L" w:hAnsi="Times New Roman"/>
          <w:bCs/>
          <w:szCs w:val="24"/>
        </w:rPr>
        <w:t xml:space="preserve"> Education at Two Moments in Det</w:t>
      </w:r>
      <w:r w:rsidR="00633A03">
        <w:rPr>
          <w:rFonts w:ascii="Times New Roman" w:eastAsia="Adobe Song Std L" w:hAnsi="Times New Roman"/>
          <w:bCs/>
          <w:szCs w:val="24"/>
        </w:rPr>
        <w:t>roit’s African American Century,</w:t>
      </w:r>
      <w:r w:rsidR="00C36B65">
        <w:rPr>
          <w:rFonts w:ascii="Times New Roman" w:eastAsia="Adobe Song Std L" w:hAnsi="Times New Roman"/>
          <w:bCs/>
          <w:szCs w:val="24"/>
        </w:rPr>
        <w:t xml:space="preserve">” </w:t>
      </w:r>
      <w:r w:rsidRPr="00633A03">
        <w:rPr>
          <w:rFonts w:ascii="Times New Roman" w:eastAsia="Adobe Song Std L" w:hAnsi="Times New Roman"/>
          <w:bCs/>
          <w:szCs w:val="24"/>
        </w:rPr>
        <w:t>Detroit Global City: The Motor City in the World, Wayne State University, Septem</w:t>
      </w:r>
      <w:r w:rsidR="00633A03">
        <w:rPr>
          <w:rFonts w:ascii="Times New Roman" w:eastAsia="Adobe Song Std L" w:hAnsi="Times New Roman"/>
          <w:bCs/>
          <w:szCs w:val="24"/>
        </w:rPr>
        <w:t>ber 24</w:t>
      </w:r>
      <w:r>
        <w:rPr>
          <w:rFonts w:ascii="Times New Roman" w:eastAsia="Adobe Song Std L" w:hAnsi="Times New Roman"/>
          <w:bCs/>
          <w:szCs w:val="24"/>
        </w:rPr>
        <w:t>, 2011.</w:t>
      </w:r>
    </w:p>
    <w:p w:rsidR="00B90F8C" w:rsidRDefault="00B90F8C" w:rsidP="00105783">
      <w:pPr>
        <w:ind w:left="-144" w:right="144"/>
        <w:rPr>
          <w:rFonts w:ascii="Times New Roman" w:eastAsia="Adobe Song Std L" w:hAnsi="Times New Roman"/>
          <w:b/>
          <w:szCs w:val="24"/>
        </w:rPr>
      </w:pPr>
    </w:p>
    <w:p w:rsidR="00B75ABB" w:rsidRDefault="00B75ABB" w:rsidP="00105783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 xml:space="preserve">“Writing Black History Celebration,” </w:t>
      </w:r>
      <w:r w:rsidR="00C026EC">
        <w:rPr>
          <w:rFonts w:ascii="Times New Roman" w:eastAsia="Adobe Song Std L" w:hAnsi="Times New Roman"/>
          <w:szCs w:val="24"/>
        </w:rPr>
        <w:t>Wayne State Universit</w:t>
      </w:r>
      <w:r w:rsidR="00196FEE">
        <w:rPr>
          <w:rFonts w:ascii="Times New Roman" w:eastAsia="Adobe Song Std L" w:hAnsi="Times New Roman"/>
          <w:szCs w:val="24"/>
        </w:rPr>
        <w:t>y Press, African American Life S</w:t>
      </w:r>
      <w:r w:rsidR="00C026EC">
        <w:rPr>
          <w:rFonts w:ascii="Times New Roman" w:eastAsia="Adobe Song Std L" w:hAnsi="Times New Roman"/>
          <w:szCs w:val="24"/>
        </w:rPr>
        <w:t>eries,</w:t>
      </w:r>
      <w:r w:rsidR="00196FEE">
        <w:rPr>
          <w:rFonts w:ascii="Times New Roman" w:eastAsia="Adobe Song Std L" w:hAnsi="Times New Roman"/>
          <w:szCs w:val="24"/>
        </w:rPr>
        <w:t xml:space="preserve"> </w:t>
      </w:r>
      <w:r>
        <w:rPr>
          <w:rFonts w:ascii="Times New Roman" w:eastAsia="Adobe Song Std L" w:hAnsi="Times New Roman"/>
          <w:szCs w:val="24"/>
        </w:rPr>
        <w:t>Wayne State University, February 15, 2011</w:t>
      </w:r>
    </w:p>
    <w:p w:rsidR="00B75ABB" w:rsidRDefault="00B75ABB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116223" w:rsidRDefault="00116223" w:rsidP="00B75ABB">
      <w:pPr>
        <w:ind w:left="-144" w:right="144"/>
        <w:rPr>
          <w:rFonts w:ascii="Times New Roman" w:eastAsia="Adobe Song Std L" w:hAnsi="Times New Roman"/>
          <w:szCs w:val="24"/>
        </w:rPr>
      </w:pPr>
    </w:p>
    <w:p w:rsidR="00105783" w:rsidRPr="00D25104" w:rsidRDefault="00105783" w:rsidP="00105783">
      <w:pPr>
        <w:pStyle w:val="Heading2"/>
        <w:ind w:left="-144" w:right="144"/>
        <w:rPr>
          <w:rFonts w:eastAsia="Adobe Song Std L"/>
          <w:iCs/>
          <w:sz w:val="24"/>
          <w:szCs w:val="24"/>
        </w:rPr>
      </w:pPr>
      <w:r w:rsidRPr="00D25104">
        <w:rPr>
          <w:rFonts w:eastAsia="Adobe Song Std L"/>
          <w:iCs/>
          <w:sz w:val="24"/>
          <w:szCs w:val="24"/>
        </w:rPr>
        <w:t>FACULTY DEVELOPMENT</w:t>
      </w:r>
      <w:r w:rsidR="00563CAC">
        <w:rPr>
          <w:rFonts w:eastAsia="Adobe Song Std L"/>
          <w:iCs/>
          <w:sz w:val="24"/>
          <w:szCs w:val="24"/>
        </w:rPr>
        <w:t xml:space="preserve"> AWARDS AND ACTIVITIES</w:t>
      </w:r>
    </w:p>
    <w:p w:rsidR="00105783" w:rsidRPr="00D25104" w:rsidRDefault="00105783" w:rsidP="00105783">
      <w:pPr>
        <w:pStyle w:val="Heading2"/>
        <w:ind w:left="-144" w:right="144"/>
        <w:rPr>
          <w:rFonts w:eastAsia="Adobe Song Std L"/>
          <w:b w:val="0"/>
          <w:bCs/>
          <w:sz w:val="24"/>
          <w:szCs w:val="24"/>
        </w:rPr>
      </w:pPr>
    </w:p>
    <w:p w:rsidR="00C36B65" w:rsidRDefault="00C36B65" w:rsidP="00105783">
      <w:pPr>
        <w:pStyle w:val="Heading2"/>
        <w:ind w:left="720" w:right="144"/>
        <w:rPr>
          <w:rFonts w:eastAsia="Adobe Song Std L"/>
          <w:b w:val="0"/>
          <w:sz w:val="24"/>
          <w:szCs w:val="24"/>
        </w:rPr>
      </w:pPr>
      <w:r>
        <w:rPr>
          <w:rFonts w:eastAsia="Adobe Song Std L"/>
          <w:b w:val="0"/>
          <w:sz w:val="24"/>
          <w:szCs w:val="24"/>
        </w:rPr>
        <w:t xml:space="preserve">Instructional Development Fund Grant, Center for Research on Learning and Teaching (CRLT), University of Michigan, </w:t>
      </w:r>
      <w:proofErr w:type="gramStart"/>
      <w:r>
        <w:rPr>
          <w:rFonts w:eastAsia="Adobe Song Std L"/>
          <w:b w:val="0"/>
          <w:sz w:val="24"/>
          <w:szCs w:val="24"/>
        </w:rPr>
        <w:t>Winter</w:t>
      </w:r>
      <w:proofErr w:type="gramEnd"/>
      <w:r>
        <w:rPr>
          <w:rFonts w:eastAsia="Adobe Song Std L"/>
          <w:b w:val="0"/>
          <w:sz w:val="24"/>
          <w:szCs w:val="24"/>
        </w:rPr>
        <w:t xml:space="preserve"> 2012 (for AAS 495, “Black Radical Detroit”) </w:t>
      </w:r>
    </w:p>
    <w:p w:rsidR="00C36B65" w:rsidRPr="00C36B65" w:rsidRDefault="00C36B65" w:rsidP="00C36B65"/>
    <w:p w:rsidR="00105783" w:rsidRPr="00D25104" w:rsidRDefault="00105783" w:rsidP="00105783">
      <w:pPr>
        <w:pStyle w:val="Heading2"/>
        <w:ind w:left="720" w:right="144"/>
        <w:rPr>
          <w:rFonts w:eastAsia="Adobe Song Std L"/>
          <w:b w:val="0"/>
          <w:sz w:val="24"/>
          <w:szCs w:val="24"/>
        </w:rPr>
      </w:pPr>
      <w:r w:rsidRPr="00D25104">
        <w:rPr>
          <w:rFonts w:eastAsia="Adobe Song Std L"/>
          <w:b w:val="0"/>
          <w:sz w:val="24"/>
          <w:szCs w:val="24"/>
        </w:rPr>
        <w:t xml:space="preserve">Public Goods Council Teaching Workshop, University of Michigan, </w:t>
      </w:r>
      <w:proofErr w:type="gramStart"/>
      <w:r w:rsidRPr="00D25104">
        <w:rPr>
          <w:rFonts w:eastAsia="Adobe Song Std L"/>
          <w:b w:val="0"/>
          <w:sz w:val="24"/>
          <w:szCs w:val="24"/>
        </w:rPr>
        <w:t>Winter</w:t>
      </w:r>
      <w:proofErr w:type="gramEnd"/>
      <w:r w:rsidRPr="00D25104">
        <w:rPr>
          <w:rFonts w:eastAsia="Adobe Song Std L"/>
          <w:b w:val="0"/>
          <w:sz w:val="24"/>
          <w:szCs w:val="24"/>
        </w:rPr>
        <w:t xml:space="preserve"> 2006</w:t>
      </w:r>
    </w:p>
    <w:p w:rsidR="00196FEE" w:rsidRDefault="00196FEE" w:rsidP="00105783">
      <w:pPr>
        <w:pStyle w:val="Heading2"/>
        <w:ind w:left="720" w:right="144"/>
        <w:rPr>
          <w:rFonts w:eastAsia="Adobe Song Std L"/>
          <w:b w:val="0"/>
          <w:sz w:val="24"/>
          <w:szCs w:val="24"/>
        </w:rPr>
      </w:pPr>
    </w:p>
    <w:p w:rsidR="00105783" w:rsidRPr="00D25104" w:rsidRDefault="00105783" w:rsidP="00105783">
      <w:pPr>
        <w:pStyle w:val="Heading2"/>
        <w:ind w:left="720" w:right="144"/>
        <w:rPr>
          <w:rFonts w:eastAsia="Adobe Song Std L"/>
          <w:b w:val="0"/>
          <w:sz w:val="24"/>
          <w:szCs w:val="24"/>
        </w:rPr>
      </w:pPr>
      <w:proofErr w:type="spellStart"/>
      <w:r w:rsidRPr="00D25104">
        <w:rPr>
          <w:rFonts w:eastAsia="Adobe Song Std L"/>
          <w:b w:val="0"/>
          <w:sz w:val="24"/>
          <w:szCs w:val="24"/>
        </w:rPr>
        <w:t>CTools</w:t>
      </w:r>
      <w:proofErr w:type="spellEnd"/>
      <w:r w:rsidRPr="00D25104">
        <w:rPr>
          <w:rFonts w:eastAsia="Adobe Song Std L"/>
          <w:b w:val="0"/>
          <w:sz w:val="24"/>
          <w:szCs w:val="24"/>
        </w:rPr>
        <w:t xml:space="preserve"> workshop, University of Michigan, </w:t>
      </w:r>
      <w:proofErr w:type="gramStart"/>
      <w:r w:rsidRPr="00D25104">
        <w:rPr>
          <w:rFonts w:eastAsia="Adobe Song Std L"/>
          <w:b w:val="0"/>
          <w:sz w:val="24"/>
          <w:szCs w:val="24"/>
        </w:rPr>
        <w:t>Summer</w:t>
      </w:r>
      <w:proofErr w:type="gramEnd"/>
      <w:r w:rsidRPr="00D25104">
        <w:rPr>
          <w:rFonts w:eastAsia="Adobe Song Std L"/>
          <w:b w:val="0"/>
          <w:sz w:val="24"/>
          <w:szCs w:val="24"/>
        </w:rPr>
        <w:t xml:space="preserve"> 2004</w:t>
      </w:r>
    </w:p>
    <w:p w:rsidR="00196FEE" w:rsidRDefault="00196FEE" w:rsidP="00425772">
      <w:pPr>
        <w:pStyle w:val="Heading2"/>
        <w:ind w:left="720" w:right="144"/>
        <w:rPr>
          <w:rFonts w:eastAsia="Adobe Song Std L"/>
          <w:b w:val="0"/>
          <w:bCs/>
          <w:sz w:val="24"/>
          <w:szCs w:val="24"/>
        </w:rPr>
      </w:pPr>
    </w:p>
    <w:p w:rsidR="00105783" w:rsidRPr="00D25104" w:rsidRDefault="00105783" w:rsidP="00425772">
      <w:pPr>
        <w:pStyle w:val="Heading2"/>
        <w:ind w:left="720" w:right="144"/>
        <w:rPr>
          <w:rFonts w:eastAsia="Adobe Song Std L"/>
          <w:b w:val="0"/>
          <w:bCs/>
          <w:sz w:val="24"/>
          <w:szCs w:val="24"/>
        </w:rPr>
      </w:pPr>
      <w:r w:rsidRPr="00D25104">
        <w:rPr>
          <w:rFonts w:eastAsia="Adobe Song Std L"/>
          <w:b w:val="0"/>
          <w:bCs/>
          <w:sz w:val="24"/>
          <w:szCs w:val="24"/>
        </w:rPr>
        <w:t xml:space="preserve">Course Portfolio Project (First Year Seminar Faculty), Center for Research on </w:t>
      </w:r>
      <w:r w:rsidR="00425772">
        <w:rPr>
          <w:rFonts w:eastAsia="Adobe Song Std L"/>
          <w:b w:val="0"/>
          <w:bCs/>
          <w:sz w:val="24"/>
          <w:szCs w:val="24"/>
        </w:rPr>
        <w:t xml:space="preserve">Learning </w:t>
      </w:r>
      <w:r w:rsidRPr="00D25104">
        <w:rPr>
          <w:rFonts w:eastAsia="Adobe Song Std L"/>
          <w:b w:val="0"/>
          <w:bCs/>
          <w:sz w:val="24"/>
          <w:szCs w:val="24"/>
        </w:rPr>
        <w:t xml:space="preserve">and Teaching, University of Michigan, </w:t>
      </w:r>
      <w:proofErr w:type="gramStart"/>
      <w:r w:rsidRPr="00D25104">
        <w:rPr>
          <w:rFonts w:eastAsia="Adobe Song Std L"/>
          <w:b w:val="0"/>
          <w:bCs/>
          <w:sz w:val="24"/>
          <w:szCs w:val="24"/>
        </w:rPr>
        <w:t>Winter</w:t>
      </w:r>
      <w:proofErr w:type="gramEnd"/>
      <w:r w:rsidRPr="00D25104">
        <w:rPr>
          <w:rFonts w:eastAsia="Adobe Song Std L"/>
          <w:b w:val="0"/>
          <w:bCs/>
          <w:sz w:val="24"/>
          <w:szCs w:val="24"/>
        </w:rPr>
        <w:t xml:space="preserve"> 2003</w:t>
      </w:r>
    </w:p>
    <w:p w:rsidR="00105783" w:rsidRPr="00D25104" w:rsidRDefault="00105783" w:rsidP="00105783">
      <w:pPr>
        <w:pStyle w:val="Heading2"/>
        <w:ind w:left="-144" w:right="144"/>
        <w:rPr>
          <w:rFonts w:eastAsia="Adobe Song Std L"/>
          <w:b w:val="0"/>
          <w:sz w:val="24"/>
          <w:szCs w:val="24"/>
        </w:rPr>
      </w:pPr>
    </w:p>
    <w:p w:rsidR="00063577" w:rsidRDefault="00063577" w:rsidP="00105783">
      <w:pPr>
        <w:pStyle w:val="Heading2"/>
        <w:ind w:left="-144" w:right="144"/>
        <w:rPr>
          <w:rFonts w:eastAsia="Adobe Song Std L"/>
          <w:sz w:val="24"/>
          <w:szCs w:val="24"/>
        </w:rPr>
      </w:pPr>
    </w:p>
    <w:p w:rsidR="00105783" w:rsidRPr="00D25104" w:rsidRDefault="008778E6" w:rsidP="00105783">
      <w:pPr>
        <w:pStyle w:val="Heading2"/>
        <w:ind w:left="-144" w:right="144"/>
        <w:rPr>
          <w:rFonts w:eastAsia="Adobe Song Std L"/>
          <w:sz w:val="24"/>
          <w:szCs w:val="24"/>
        </w:rPr>
      </w:pPr>
      <w:r>
        <w:rPr>
          <w:rFonts w:eastAsia="Adobe Song Std L"/>
          <w:sz w:val="24"/>
          <w:szCs w:val="24"/>
        </w:rPr>
        <w:t>BOARD MEMBERSHIP, PUBLIC SCHOLARSHIP</w:t>
      </w:r>
      <w:r w:rsidR="00563CAC">
        <w:rPr>
          <w:rFonts w:eastAsia="Adobe Song Std L"/>
          <w:sz w:val="24"/>
          <w:szCs w:val="24"/>
        </w:rPr>
        <w:t xml:space="preserve">, AND COMMUNITY </w:t>
      </w:r>
      <w:r w:rsidR="008C55BD">
        <w:rPr>
          <w:rFonts w:eastAsia="Adobe Song Std L"/>
          <w:sz w:val="24"/>
          <w:szCs w:val="24"/>
        </w:rPr>
        <w:t>TEACHING</w:t>
      </w:r>
    </w:p>
    <w:p w:rsidR="00105783" w:rsidRPr="00D25104" w:rsidRDefault="00105783" w:rsidP="00105783">
      <w:pPr>
        <w:pStyle w:val="Heading2"/>
        <w:ind w:left="-144" w:right="144"/>
        <w:rPr>
          <w:rFonts w:eastAsia="Adobe Song Std L"/>
          <w:b w:val="0"/>
          <w:sz w:val="24"/>
          <w:szCs w:val="24"/>
          <w:u w:val="single"/>
        </w:rPr>
      </w:pPr>
    </w:p>
    <w:p w:rsidR="00563CAC" w:rsidRDefault="00563CAC" w:rsidP="008778E6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“History of Freedom Schools and Student Walkouts in Detroit,” Southwest Detroit Freedom School, Detroit Hispanic Development Corporation, Detroit, MI, April 30, 2012</w:t>
      </w:r>
    </w:p>
    <w:p w:rsidR="00563CAC" w:rsidRDefault="00563CAC" w:rsidP="008778E6">
      <w:pPr>
        <w:ind w:left="720" w:right="144"/>
        <w:rPr>
          <w:rFonts w:ascii="Times New Roman" w:eastAsia="Adobe Song Std L" w:hAnsi="Times New Roman"/>
          <w:szCs w:val="24"/>
        </w:rPr>
      </w:pPr>
    </w:p>
    <w:p w:rsidR="008778E6" w:rsidRDefault="00425772" w:rsidP="008778E6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Leadership Team</w:t>
      </w:r>
      <w:r w:rsidR="008778E6">
        <w:rPr>
          <w:rFonts w:ascii="Times New Roman" w:eastAsia="Adobe Song Std L" w:hAnsi="Times New Roman"/>
          <w:szCs w:val="24"/>
        </w:rPr>
        <w:t>, District-Wide Black Par</w:t>
      </w:r>
      <w:r>
        <w:rPr>
          <w:rFonts w:ascii="Times New Roman" w:eastAsia="Adobe Song Std L" w:hAnsi="Times New Roman"/>
          <w:szCs w:val="24"/>
        </w:rPr>
        <w:t>ents and Student Support Group, Ann Arbor, MI</w:t>
      </w:r>
      <w:r w:rsidR="008778E6">
        <w:rPr>
          <w:rFonts w:ascii="Times New Roman" w:eastAsia="Adobe Song Std L" w:hAnsi="Times New Roman"/>
          <w:szCs w:val="24"/>
        </w:rPr>
        <w:t>, Summer 2011-Present</w:t>
      </w:r>
    </w:p>
    <w:p w:rsidR="008778E6" w:rsidRDefault="008778E6" w:rsidP="008778E6">
      <w:pPr>
        <w:ind w:left="720" w:right="144"/>
        <w:rPr>
          <w:rFonts w:ascii="Times New Roman" w:eastAsia="Adobe Song Std L" w:hAnsi="Times New Roman"/>
          <w:szCs w:val="24"/>
        </w:rPr>
      </w:pPr>
    </w:p>
    <w:p w:rsidR="008778E6" w:rsidRDefault="008778E6" w:rsidP="008778E6">
      <w:pPr>
        <w:ind w:left="720" w:right="144"/>
        <w:rPr>
          <w:rFonts w:ascii="Times New Roman" w:eastAsia="Adobe Song Std L" w:hAnsi="Times New Roman"/>
          <w:szCs w:val="24"/>
        </w:rPr>
      </w:pPr>
      <w:r>
        <w:rPr>
          <w:rFonts w:ascii="Times New Roman" w:eastAsia="Adobe Song Std L" w:hAnsi="Times New Roman"/>
          <w:szCs w:val="24"/>
        </w:rPr>
        <w:t>Member of Board, Friends of Catherin</w:t>
      </w:r>
      <w:r w:rsidR="00425772">
        <w:rPr>
          <w:rFonts w:ascii="Times New Roman" w:eastAsia="Adobe Song Std L" w:hAnsi="Times New Roman"/>
          <w:szCs w:val="24"/>
        </w:rPr>
        <w:t>e Ferguson Academy, Detroit, MI</w:t>
      </w:r>
      <w:r>
        <w:rPr>
          <w:rFonts w:ascii="Times New Roman" w:eastAsia="Adobe Song Std L" w:hAnsi="Times New Roman"/>
          <w:szCs w:val="24"/>
        </w:rPr>
        <w:t xml:space="preserve">, </w:t>
      </w:r>
      <w:proofErr w:type="gramStart"/>
      <w:r>
        <w:rPr>
          <w:rFonts w:ascii="Times New Roman" w:eastAsia="Adobe Song Std L" w:hAnsi="Times New Roman"/>
          <w:szCs w:val="24"/>
        </w:rPr>
        <w:t>Summer</w:t>
      </w:r>
      <w:proofErr w:type="gramEnd"/>
      <w:r>
        <w:rPr>
          <w:rFonts w:ascii="Times New Roman" w:eastAsia="Adobe Song Std L" w:hAnsi="Times New Roman"/>
          <w:szCs w:val="24"/>
        </w:rPr>
        <w:t xml:space="preserve"> 2011-Present</w:t>
      </w:r>
    </w:p>
    <w:p w:rsidR="008778E6" w:rsidRDefault="008778E6" w:rsidP="00105783">
      <w:pPr>
        <w:ind w:left="720" w:right="144"/>
        <w:rPr>
          <w:rFonts w:ascii="Times New Roman" w:eastAsia="Adobe Song Std L" w:hAnsi="Times New Roman"/>
          <w:szCs w:val="24"/>
        </w:rPr>
      </w:pPr>
    </w:p>
    <w:p w:rsidR="008778E6" w:rsidRPr="008778E6" w:rsidRDefault="00105783" w:rsidP="008778E6">
      <w:pPr>
        <w:ind w:left="720" w:right="144"/>
        <w:rPr>
          <w:rFonts w:ascii="Times New Roman" w:eastAsia="Adobe Song Std L" w:hAnsi="Times New Roman"/>
          <w:szCs w:val="24"/>
        </w:rPr>
      </w:pPr>
      <w:r w:rsidRPr="00D25104">
        <w:rPr>
          <w:rFonts w:ascii="Times New Roman" w:eastAsia="Adobe Song Std L" w:hAnsi="Times New Roman"/>
          <w:szCs w:val="24"/>
        </w:rPr>
        <w:t>Member of Board, James and Grace Lee Boggs Center t</w:t>
      </w:r>
      <w:r w:rsidR="00425772">
        <w:rPr>
          <w:rFonts w:ascii="Times New Roman" w:eastAsia="Adobe Song Std L" w:hAnsi="Times New Roman"/>
          <w:szCs w:val="24"/>
        </w:rPr>
        <w:t>o Nurture Community Leadership, Detroit</w:t>
      </w:r>
      <w:r w:rsidRPr="00D25104">
        <w:rPr>
          <w:rFonts w:ascii="Times New Roman" w:eastAsia="Adobe Song Std L" w:hAnsi="Times New Roman"/>
          <w:szCs w:val="24"/>
        </w:rPr>
        <w:t>,</w:t>
      </w:r>
      <w:r w:rsidR="00425772">
        <w:rPr>
          <w:rFonts w:ascii="Times New Roman" w:eastAsia="Adobe Song Std L" w:hAnsi="Times New Roman"/>
          <w:szCs w:val="24"/>
        </w:rPr>
        <w:t xml:space="preserve"> MI</w:t>
      </w:r>
      <w:r w:rsidRPr="00D25104">
        <w:rPr>
          <w:rFonts w:ascii="Times New Roman" w:eastAsia="Adobe Song Std L" w:hAnsi="Times New Roman"/>
          <w:szCs w:val="24"/>
        </w:rPr>
        <w:t xml:space="preserve"> 2002-present</w:t>
      </w:r>
    </w:p>
    <w:p w:rsidR="008778E6" w:rsidRDefault="008778E6" w:rsidP="008778E6">
      <w:pPr>
        <w:ind w:right="144"/>
        <w:jc w:val="both"/>
        <w:rPr>
          <w:rFonts w:ascii="Times New Roman" w:hAnsi="Times New Roman"/>
          <w:szCs w:val="24"/>
        </w:rPr>
      </w:pPr>
    </w:p>
    <w:p w:rsidR="008C55BD" w:rsidRDefault="008C55BD" w:rsidP="008C55BD">
      <w:pPr>
        <w:ind w:left="720"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Enrichment Class, “African American Film Review,” Roberto Clemente Student Development Center, Ann Arbor Public Schools, Ann Arbor, MI, </w:t>
      </w:r>
      <w:proofErr w:type="gramStart"/>
      <w:r>
        <w:rPr>
          <w:rFonts w:ascii="Times New Roman" w:hAnsi="Times New Roman"/>
          <w:szCs w:val="24"/>
        </w:rPr>
        <w:t>Winter</w:t>
      </w:r>
      <w:proofErr w:type="gramEnd"/>
      <w:r>
        <w:rPr>
          <w:rFonts w:ascii="Times New Roman" w:hAnsi="Times New Roman"/>
          <w:szCs w:val="24"/>
        </w:rPr>
        <w:t xml:space="preserve"> 2012</w:t>
      </w:r>
    </w:p>
    <w:p w:rsidR="008C55BD" w:rsidRDefault="008C55BD" w:rsidP="008C55BD">
      <w:pPr>
        <w:ind w:left="720" w:right="144"/>
        <w:rPr>
          <w:rFonts w:ascii="Times New Roman" w:hAnsi="Times New Roman"/>
          <w:szCs w:val="24"/>
        </w:rPr>
      </w:pPr>
    </w:p>
    <w:p w:rsidR="008C55BD" w:rsidRPr="00D25104" w:rsidRDefault="008C55BD" w:rsidP="008C55BD">
      <w:pPr>
        <w:ind w:left="720" w:right="144"/>
        <w:rPr>
          <w:szCs w:val="24"/>
        </w:rPr>
      </w:pPr>
      <w:r w:rsidRPr="00D25104">
        <w:rPr>
          <w:rFonts w:ascii="Times New Roman" w:hAnsi="Times New Roman"/>
          <w:szCs w:val="24"/>
        </w:rPr>
        <w:t xml:space="preserve">Guest Lecturer, </w:t>
      </w:r>
      <w:r>
        <w:rPr>
          <w:rFonts w:ascii="Times New Roman" w:hAnsi="Times New Roman"/>
          <w:szCs w:val="24"/>
        </w:rPr>
        <w:t xml:space="preserve">“The Harlem Renaissance,” </w:t>
      </w:r>
      <w:r w:rsidRPr="00D25104">
        <w:rPr>
          <w:rFonts w:ascii="Times New Roman" w:hAnsi="Times New Roman"/>
          <w:szCs w:val="24"/>
        </w:rPr>
        <w:t>Community High S</w:t>
      </w:r>
      <w:r>
        <w:rPr>
          <w:rFonts w:ascii="Times New Roman" w:hAnsi="Times New Roman"/>
          <w:szCs w:val="24"/>
        </w:rPr>
        <w:t>chool, Ann Arbor Public Schools, Ann Arbor, MI, October 27</w:t>
      </w:r>
      <w:r w:rsidRPr="00D25104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1</w:t>
      </w:r>
    </w:p>
    <w:p w:rsidR="0095045E" w:rsidRDefault="0095045E">
      <w:bookmarkStart w:id="0" w:name="_GoBack"/>
      <w:bookmarkEnd w:id="0"/>
    </w:p>
    <w:sectPr w:rsidR="0095045E" w:rsidSect="0095045E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BD" w:rsidRDefault="008C55BD" w:rsidP="00B02DCB">
      <w:r>
        <w:separator/>
      </w:r>
    </w:p>
  </w:endnote>
  <w:endnote w:type="continuationSeparator" w:id="0">
    <w:p w:rsidR="008C55BD" w:rsidRDefault="008C55BD" w:rsidP="00B0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BD" w:rsidRDefault="008C5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BD" w:rsidRDefault="008C5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895"/>
      <w:docPartObj>
        <w:docPartGallery w:val="Page Numbers (Bottom of Page)"/>
        <w:docPartUnique/>
      </w:docPartObj>
    </w:sdtPr>
    <w:sdtContent>
      <w:p w:rsidR="008C55BD" w:rsidRDefault="008C55BD">
        <w:pPr>
          <w:pStyle w:val="Footer"/>
          <w:jc w:val="center"/>
        </w:pPr>
        <w:fldSimple w:instr=" PAGE   \* MERGEFORMAT ">
          <w:r w:rsidR="00563CAC">
            <w:rPr>
              <w:noProof/>
            </w:rPr>
            <w:t>4</w:t>
          </w:r>
        </w:fldSimple>
      </w:p>
    </w:sdtContent>
  </w:sdt>
  <w:p w:rsidR="008C55BD" w:rsidRDefault="008C5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BD" w:rsidRDefault="008C55BD">
    <w:pPr>
      <w:pStyle w:val="Footer"/>
      <w:jc w:val="center"/>
    </w:pPr>
  </w:p>
  <w:p w:rsidR="008C55BD" w:rsidRDefault="008C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BD" w:rsidRDefault="008C55BD" w:rsidP="00B02DCB">
      <w:r>
        <w:separator/>
      </w:r>
    </w:p>
  </w:footnote>
  <w:footnote w:type="continuationSeparator" w:id="0">
    <w:p w:rsidR="008C55BD" w:rsidRDefault="008C55BD" w:rsidP="00B0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83"/>
    <w:rsid w:val="000073A5"/>
    <w:rsid w:val="0006294F"/>
    <w:rsid w:val="00063577"/>
    <w:rsid w:val="0006740C"/>
    <w:rsid w:val="00091C30"/>
    <w:rsid w:val="000C4465"/>
    <w:rsid w:val="00105783"/>
    <w:rsid w:val="00116223"/>
    <w:rsid w:val="00154B31"/>
    <w:rsid w:val="00171CBC"/>
    <w:rsid w:val="00196FEE"/>
    <w:rsid w:val="001F2CE6"/>
    <w:rsid w:val="001F6E34"/>
    <w:rsid w:val="002232F2"/>
    <w:rsid w:val="002C5B4F"/>
    <w:rsid w:val="00374ECD"/>
    <w:rsid w:val="00425772"/>
    <w:rsid w:val="004364C0"/>
    <w:rsid w:val="00552EB7"/>
    <w:rsid w:val="00552F3F"/>
    <w:rsid w:val="005574AC"/>
    <w:rsid w:val="00560C34"/>
    <w:rsid w:val="00563CAC"/>
    <w:rsid w:val="00587A58"/>
    <w:rsid w:val="005A4229"/>
    <w:rsid w:val="00624E74"/>
    <w:rsid w:val="00633A03"/>
    <w:rsid w:val="00725B7E"/>
    <w:rsid w:val="00737E4B"/>
    <w:rsid w:val="007822C2"/>
    <w:rsid w:val="007928E8"/>
    <w:rsid w:val="007A2CE5"/>
    <w:rsid w:val="007A3E4A"/>
    <w:rsid w:val="007B2121"/>
    <w:rsid w:val="007D2012"/>
    <w:rsid w:val="00812BED"/>
    <w:rsid w:val="00856D44"/>
    <w:rsid w:val="008778E6"/>
    <w:rsid w:val="008C55BD"/>
    <w:rsid w:val="0090392B"/>
    <w:rsid w:val="0095045E"/>
    <w:rsid w:val="00963692"/>
    <w:rsid w:val="009A0CC5"/>
    <w:rsid w:val="009B1F76"/>
    <w:rsid w:val="00A4382D"/>
    <w:rsid w:val="00A46A6E"/>
    <w:rsid w:val="00AF429C"/>
    <w:rsid w:val="00B02DCB"/>
    <w:rsid w:val="00B36163"/>
    <w:rsid w:val="00B423EA"/>
    <w:rsid w:val="00B75ABB"/>
    <w:rsid w:val="00B90F8C"/>
    <w:rsid w:val="00BA0225"/>
    <w:rsid w:val="00BA40AA"/>
    <w:rsid w:val="00C0204B"/>
    <w:rsid w:val="00C026EC"/>
    <w:rsid w:val="00C15416"/>
    <w:rsid w:val="00C300A5"/>
    <w:rsid w:val="00C36B65"/>
    <w:rsid w:val="00C5452E"/>
    <w:rsid w:val="00D25104"/>
    <w:rsid w:val="00DF01EE"/>
    <w:rsid w:val="00E801C8"/>
    <w:rsid w:val="00F15329"/>
    <w:rsid w:val="00F700E6"/>
    <w:rsid w:val="00F80CAF"/>
    <w:rsid w:val="00F86091"/>
    <w:rsid w:val="00F973BF"/>
    <w:rsid w:val="00FA7C39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3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5783"/>
    <w:pPr>
      <w:keepNext/>
      <w:outlineLvl w:val="0"/>
    </w:pPr>
    <w:rPr>
      <w:rFonts w:ascii="Times" w:eastAsia="Times New Roman" w:hAnsi="Times"/>
      <w:b/>
    </w:rPr>
  </w:style>
  <w:style w:type="paragraph" w:styleId="Heading2">
    <w:name w:val="heading 2"/>
    <w:basedOn w:val="Normal"/>
    <w:next w:val="Normal"/>
    <w:link w:val="Heading2Char"/>
    <w:qFormat/>
    <w:rsid w:val="00105783"/>
    <w:pPr>
      <w:keepNext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105783"/>
    <w:pPr>
      <w:keepNext/>
      <w:outlineLvl w:val="2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783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5783"/>
    <w:rPr>
      <w:rFonts w:ascii="Times New Roman" w:eastAsia="Times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05783"/>
    <w:rPr>
      <w:rFonts w:ascii="Times New Roman" w:eastAsia="Times" w:hAnsi="Times New Roman" w:cs="Times New Roman"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105783"/>
    <w:pPr>
      <w:jc w:val="center"/>
    </w:pPr>
    <w:rPr>
      <w:rFonts w:ascii="Times" w:eastAsia="Times New Roman" w:hAnsi="Times"/>
      <w:b/>
    </w:rPr>
  </w:style>
  <w:style w:type="character" w:customStyle="1" w:styleId="TitleChar">
    <w:name w:val="Title Char"/>
    <w:basedOn w:val="DefaultParagraphFont"/>
    <w:link w:val="Title"/>
    <w:rsid w:val="00105783"/>
    <w:rPr>
      <w:rFonts w:ascii="Times" w:eastAsia="Times New Roman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05783"/>
    <w:rPr>
      <w:rFonts w:ascii="Times" w:eastAsia="Times New Roman" w:hAnsi="Times"/>
      <w:i/>
    </w:rPr>
  </w:style>
  <w:style w:type="character" w:customStyle="1" w:styleId="BodyTextChar">
    <w:name w:val="Body Text Char"/>
    <w:basedOn w:val="DefaultParagraphFont"/>
    <w:link w:val="BodyText"/>
    <w:rsid w:val="00105783"/>
    <w:rPr>
      <w:rFonts w:ascii="Times" w:eastAsia="Times New Roman" w:hAnsi="Times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105783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FooterChar">
    <w:name w:val="Footer Char"/>
    <w:basedOn w:val="DefaultParagraphFont"/>
    <w:link w:val="Footer"/>
    <w:uiPriority w:val="99"/>
    <w:rsid w:val="00105783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05783"/>
  </w:style>
  <w:style w:type="paragraph" w:styleId="Header">
    <w:name w:val="header"/>
    <w:basedOn w:val="Normal"/>
    <w:link w:val="HeaderChar"/>
    <w:uiPriority w:val="99"/>
    <w:rsid w:val="00105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83"/>
    <w:rPr>
      <w:rFonts w:ascii="Palatino" w:eastAsia="Times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5783"/>
    <w:pPr>
      <w:ind w:left="720"/>
      <w:contextualSpacing/>
    </w:pPr>
  </w:style>
  <w:style w:type="character" w:styleId="Hyperlink">
    <w:name w:val="Hyperlink"/>
    <w:basedOn w:val="DefaultParagraphFont"/>
    <w:rsid w:val="00105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3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5783"/>
    <w:pPr>
      <w:keepNext/>
      <w:outlineLvl w:val="0"/>
    </w:pPr>
    <w:rPr>
      <w:rFonts w:ascii="Times" w:eastAsia="Times New Roman" w:hAnsi="Times"/>
      <w:b/>
    </w:rPr>
  </w:style>
  <w:style w:type="paragraph" w:styleId="Heading2">
    <w:name w:val="heading 2"/>
    <w:basedOn w:val="Normal"/>
    <w:next w:val="Normal"/>
    <w:link w:val="Heading2Char"/>
    <w:qFormat/>
    <w:rsid w:val="00105783"/>
    <w:pPr>
      <w:keepNext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105783"/>
    <w:pPr>
      <w:keepNext/>
      <w:outlineLvl w:val="2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783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5783"/>
    <w:rPr>
      <w:rFonts w:ascii="Times New Roman" w:eastAsia="Times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05783"/>
    <w:rPr>
      <w:rFonts w:ascii="Times New Roman" w:eastAsia="Times" w:hAnsi="Times New Roman" w:cs="Times New Roman"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105783"/>
    <w:pPr>
      <w:jc w:val="center"/>
    </w:pPr>
    <w:rPr>
      <w:rFonts w:ascii="Times" w:eastAsia="Times New Roman" w:hAnsi="Times"/>
      <w:b/>
    </w:rPr>
  </w:style>
  <w:style w:type="character" w:customStyle="1" w:styleId="TitleChar">
    <w:name w:val="Title Char"/>
    <w:basedOn w:val="DefaultParagraphFont"/>
    <w:link w:val="Title"/>
    <w:rsid w:val="00105783"/>
    <w:rPr>
      <w:rFonts w:ascii="Times" w:eastAsia="Times New Roman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05783"/>
    <w:rPr>
      <w:rFonts w:ascii="Times" w:eastAsia="Times New Roman" w:hAnsi="Times"/>
      <w:i/>
    </w:rPr>
  </w:style>
  <w:style w:type="character" w:customStyle="1" w:styleId="BodyTextChar">
    <w:name w:val="Body Text Char"/>
    <w:basedOn w:val="DefaultParagraphFont"/>
    <w:link w:val="BodyText"/>
    <w:rsid w:val="00105783"/>
    <w:rPr>
      <w:rFonts w:ascii="Times" w:eastAsia="Times New Roman" w:hAnsi="Times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105783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FooterChar">
    <w:name w:val="Footer Char"/>
    <w:basedOn w:val="DefaultParagraphFont"/>
    <w:link w:val="Footer"/>
    <w:uiPriority w:val="99"/>
    <w:rsid w:val="00105783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05783"/>
  </w:style>
  <w:style w:type="paragraph" w:styleId="Header">
    <w:name w:val="header"/>
    <w:basedOn w:val="Normal"/>
    <w:link w:val="HeaderChar"/>
    <w:uiPriority w:val="99"/>
    <w:rsid w:val="00105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83"/>
    <w:rPr>
      <w:rFonts w:ascii="Palatino" w:eastAsia="Times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5783"/>
    <w:pPr>
      <w:ind w:left="720"/>
      <w:contextualSpacing/>
    </w:pPr>
  </w:style>
  <w:style w:type="character" w:styleId="Hyperlink">
    <w:name w:val="Hyperlink"/>
    <w:basedOn w:val="DefaultParagraphFont"/>
    <w:rsid w:val="00105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setimes.com/article/6990/a_black_radicals_notebo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ward@umi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C958-4B00-4DF6-A42A-FA76DBF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smward</dc:creator>
  <cp:lastModifiedBy>smward</cp:lastModifiedBy>
  <cp:revision>4</cp:revision>
  <cp:lastPrinted>2011-01-17T17:29:00Z</cp:lastPrinted>
  <dcterms:created xsi:type="dcterms:W3CDTF">2012-05-01T20:35:00Z</dcterms:created>
  <dcterms:modified xsi:type="dcterms:W3CDTF">2012-05-01T20:58:00Z</dcterms:modified>
</cp:coreProperties>
</file>