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2E" w:rsidRPr="0018432E" w:rsidRDefault="00235C0D" w:rsidP="0018432E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Italic"/>
          <w:iCs/>
          <w:sz w:val="36"/>
          <w:szCs w:val="36"/>
        </w:rPr>
      </w:pPr>
      <w:r>
        <w:rPr>
          <w:rFonts w:ascii="Palatino Linotype" w:hAnsi="Palatino Linotype" w:cs="AGaramondPro-Italic"/>
          <w:iCs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3pt;margin-top:-74.25pt;width:226.7pt;height:75.75pt;z-index:251660288;mso-width-relative:margin;mso-height-relative:margin" stroked="f">
            <v:textbox style="mso-next-textbox:#_x0000_s1027">
              <w:txbxContent>
                <w:p w:rsidR="00A16F72" w:rsidRPr="00A16F72" w:rsidRDefault="00C05746" w:rsidP="00297B08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</w:pPr>
                  <w:r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>Individual Major</w:t>
                  </w:r>
                  <w:r w:rsidR="00A16F72" w:rsidRPr="00A16F72"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 xml:space="preserve"> Program</w:t>
                  </w:r>
                </w:p>
                <w:p w:rsidR="00A16F72" w:rsidRPr="00A16F72" w:rsidRDefault="00A16F72" w:rsidP="00297B08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</w:pPr>
                  <w:r w:rsidRPr="00A16F72"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>1255 Angell Hall</w:t>
                  </w:r>
                </w:p>
                <w:p w:rsidR="00A16F72" w:rsidRPr="00A16F72" w:rsidRDefault="00A16F72" w:rsidP="00297B08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</w:pPr>
                  <w:r w:rsidRPr="00A16F72"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>Phone: 734.647.9624</w:t>
                  </w:r>
                </w:p>
                <w:p w:rsidR="00A16F72" w:rsidRPr="00A16F72" w:rsidRDefault="00A16F72" w:rsidP="00297B08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</w:pPr>
                  <w:r w:rsidRPr="00A16F72"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 xml:space="preserve">Email: </w:t>
                  </w:r>
                  <w:hyperlink r:id="rId7" w:history="1">
                    <w:r w:rsidR="00C05746" w:rsidRPr="00FB0E00">
                      <w:rPr>
                        <w:rStyle w:val="Hyperlink"/>
                        <w:rFonts w:ascii="Palatino Linotype" w:hAnsi="Palatino Linotype"/>
                        <w:i/>
                        <w:sz w:val="21"/>
                        <w:szCs w:val="21"/>
                      </w:rPr>
                      <w:t>ask.imp.advising@umich.edu</w:t>
                    </w:r>
                  </w:hyperlink>
                </w:p>
                <w:p w:rsidR="00A16F72" w:rsidRPr="00A16F72" w:rsidRDefault="00A16F72" w:rsidP="00297B08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</w:pPr>
                  <w:r w:rsidRPr="00A16F72"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 xml:space="preserve">Web: </w:t>
                  </w:r>
                  <w:hyperlink r:id="rId8" w:history="1">
                    <w:r w:rsidR="00C05746" w:rsidRPr="00FB0E00">
                      <w:rPr>
                        <w:rStyle w:val="Hyperlink"/>
                        <w:rFonts w:ascii="Palatino Linotype" w:hAnsi="Palatino Linotype"/>
                        <w:i/>
                        <w:sz w:val="21"/>
                        <w:szCs w:val="21"/>
                      </w:rPr>
                      <w:t>www.lsa.umich.edu/imp</w:t>
                    </w:r>
                  </w:hyperlink>
                  <w:r w:rsidR="002B0E49">
                    <w:rPr>
                      <w:rFonts w:ascii="Palatino Linotype" w:hAnsi="Palatino Linotype"/>
                      <w:i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7C05B3" w:rsidRPr="00A9665F" w:rsidRDefault="007C05B3" w:rsidP="007C05B3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AGaramondPro-Italic"/>
          <w:i/>
          <w:iCs/>
          <w:sz w:val="48"/>
          <w:szCs w:val="48"/>
        </w:rPr>
      </w:pPr>
      <w:r w:rsidRPr="00A9665F">
        <w:rPr>
          <w:rFonts w:ascii="Palatino Linotype" w:hAnsi="Palatino Linotype" w:cs="AGaramondPro-Italic"/>
          <w:i/>
          <w:iCs/>
          <w:sz w:val="48"/>
          <w:szCs w:val="48"/>
        </w:rPr>
        <w:t xml:space="preserve">Faculty Recommendation Form </w:t>
      </w:r>
    </w:p>
    <w:p w:rsidR="007C05B3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Semibold"/>
          <w:sz w:val="24"/>
          <w:szCs w:val="24"/>
        </w:rPr>
      </w:pPr>
    </w:p>
    <w:p w:rsidR="00A9665F" w:rsidRPr="0018432E" w:rsidRDefault="00A9665F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Semibold"/>
          <w:sz w:val="24"/>
          <w:szCs w:val="24"/>
        </w:rPr>
      </w:pPr>
    </w:p>
    <w:p w:rsidR="007C05B3" w:rsidRPr="0018432E" w:rsidRDefault="00BD7372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b/>
          <w:sz w:val="24"/>
          <w:szCs w:val="24"/>
        </w:rPr>
      </w:pPr>
      <w:r>
        <w:rPr>
          <w:rFonts w:ascii="Palatino Linotype" w:hAnsi="Palatino Linotype" w:cs="AGaramondPro-Semibold"/>
          <w:b/>
          <w:sz w:val="24"/>
          <w:szCs w:val="24"/>
        </w:rPr>
        <w:t>Student’s N</w:t>
      </w:r>
      <w:r w:rsidR="007C05B3" w:rsidRPr="0018432E">
        <w:rPr>
          <w:rFonts w:ascii="Palatino Linotype" w:hAnsi="Palatino Linotype" w:cs="AGaramondPro-Semibold"/>
          <w:b/>
          <w:sz w:val="24"/>
          <w:szCs w:val="24"/>
        </w:rPr>
        <w:t xml:space="preserve">ame: </w:t>
      </w:r>
      <w:r w:rsidR="007C05B3" w:rsidRPr="0018432E">
        <w:rPr>
          <w:rFonts w:ascii="Palatino Linotype" w:hAnsi="Palatino Linotype" w:cs="AGaramondPro-Regular"/>
          <w:b/>
          <w:sz w:val="24"/>
          <w:szCs w:val="24"/>
        </w:rPr>
        <w:t>_______________________________________________________</w:t>
      </w:r>
      <w:r w:rsidR="00C05746">
        <w:rPr>
          <w:rFonts w:ascii="Palatino Linotype" w:hAnsi="Palatino Linotype" w:cs="AGaramondPro-Regular"/>
          <w:b/>
          <w:sz w:val="24"/>
          <w:szCs w:val="24"/>
        </w:rPr>
        <w:t>_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Semibold"/>
          <w:sz w:val="24"/>
          <w:szCs w:val="24"/>
        </w:rPr>
      </w:pPr>
    </w:p>
    <w:p w:rsidR="007C05B3" w:rsidRDefault="00BD7372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b/>
          <w:sz w:val="24"/>
          <w:szCs w:val="24"/>
        </w:rPr>
      </w:pPr>
      <w:r>
        <w:rPr>
          <w:rFonts w:ascii="Palatino Linotype" w:hAnsi="Palatino Linotype" w:cs="AGaramondPro-Semibold"/>
          <w:b/>
          <w:sz w:val="24"/>
          <w:szCs w:val="24"/>
        </w:rPr>
        <w:t>Title of P</w:t>
      </w:r>
      <w:r w:rsidR="00C05746">
        <w:rPr>
          <w:rFonts w:ascii="Palatino Linotype" w:hAnsi="Palatino Linotype" w:cs="AGaramondPro-Semibold"/>
          <w:b/>
          <w:sz w:val="24"/>
          <w:szCs w:val="24"/>
        </w:rPr>
        <w:t>roposed IM</w:t>
      </w:r>
      <w:r w:rsidR="007C05B3" w:rsidRPr="0018432E">
        <w:rPr>
          <w:rFonts w:ascii="Palatino Linotype" w:hAnsi="Palatino Linotype" w:cs="AGaramondPro-Semibold"/>
          <w:b/>
          <w:sz w:val="24"/>
          <w:szCs w:val="24"/>
        </w:rPr>
        <w:t xml:space="preserve">P: </w:t>
      </w:r>
      <w:r w:rsidR="007C05B3" w:rsidRPr="0018432E">
        <w:rPr>
          <w:rFonts w:ascii="Palatino Linotype" w:hAnsi="Palatino Linotype" w:cs="AGaramondPro-Regular"/>
          <w:b/>
          <w:sz w:val="24"/>
          <w:szCs w:val="24"/>
        </w:rPr>
        <w:t>__________________________________________________</w:t>
      </w:r>
    </w:p>
    <w:p w:rsidR="00C05746" w:rsidRDefault="00C05746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b/>
          <w:sz w:val="24"/>
          <w:szCs w:val="24"/>
        </w:rPr>
      </w:pPr>
    </w:p>
    <w:p w:rsidR="00C05746" w:rsidRPr="0018432E" w:rsidRDefault="00C05746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b/>
          <w:sz w:val="24"/>
          <w:szCs w:val="24"/>
        </w:rPr>
      </w:pPr>
      <w:r>
        <w:rPr>
          <w:rFonts w:ascii="Palatino Linotype" w:hAnsi="Palatino Linotype" w:cs="AGaramondPro-Regular"/>
          <w:b/>
          <w:sz w:val="24"/>
          <w:szCs w:val="24"/>
        </w:rPr>
        <w:t>Faculty Recommender’s Name: ___________________________________________</w:t>
      </w:r>
    </w:p>
    <w:p w:rsidR="007C05B3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sz w:val="24"/>
          <w:szCs w:val="24"/>
        </w:rPr>
      </w:pPr>
    </w:p>
    <w:p w:rsidR="00A9665F" w:rsidRPr="0018432E" w:rsidRDefault="00A9665F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sz w:val="24"/>
          <w:szCs w:val="24"/>
        </w:rPr>
      </w:pPr>
    </w:p>
    <w:p w:rsidR="007C05B3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r w:rsidRPr="0018432E">
        <w:rPr>
          <w:rFonts w:ascii="Palatino Linotype" w:hAnsi="Palatino Linotype" w:cs="AGaramondPro-Regular"/>
          <w:sz w:val="24"/>
          <w:szCs w:val="24"/>
        </w:rPr>
        <w:t xml:space="preserve">The Committee for Interdisciplinary Studies appreciates </w:t>
      </w:r>
      <w:r w:rsidR="002B0E49">
        <w:rPr>
          <w:rFonts w:ascii="Palatino Linotype" w:hAnsi="Palatino Linotype" w:cs="AGaramondPro-Regular"/>
          <w:sz w:val="24"/>
          <w:szCs w:val="24"/>
        </w:rPr>
        <w:t>your feedback</w:t>
      </w:r>
      <w:r w:rsidRPr="0018432E">
        <w:rPr>
          <w:rFonts w:ascii="Palatino Linotype" w:hAnsi="Palatino Linotype" w:cs="AGaramondPro-Regular"/>
          <w:sz w:val="24"/>
          <w:szCs w:val="24"/>
        </w:rPr>
        <w:t xml:space="preserve"> regarding the above student’s proposed academic program.</w:t>
      </w:r>
      <w:r w:rsidR="00A16F72">
        <w:rPr>
          <w:rFonts w:ascii="Palatino Linotype" w:hAnsi="Palatino Linotype" w:cs="AGaramondPro-Regular"/>
          <w:sz w:val="24"/>
          <w:szCs w:val="24"/>
        </w:rPr>
        <w:t xml:space="preserve">  </w:t>
      </w:r>
      <w:r w:rsidR="002B0E49">
        <w:rPr>
          <w:rFonts w:ascii="Palatino Linotype" w:hAnsi="Palatino Linotype" w:cs="AGaramondPro-Regular"/>
          <w:sz w:val="24"/>
          <w:szCs w:val="24"/>
        </w:rPr>
        <w:t xml:space="preserve">The information will be used to aid our deliberations about the proposal and in advising the student.  </w:t>
      </w:r>
      <w:r w:rsidR="00A16F72">
        <w:rPr>
          <w:rFonts w:ascii="Palatino Linotype" w:hAnsi="Palatino Linotype" w:cs="AGaramondPro-Regular"/>
          <w:sz w:val="24"/>
          <w:szCs w:val="24"/>
        </w:rPr>
        <w:t xml:space="preserve">Please email the completed form directly to </w:t>
      </w:r>
      <w:r w:rsidR="0071495B">
        <w:rPr>
          <w:rFonts w:ascii="Palatino Linotype" w:hAnsi="Palatino Linotype" w:cs="AGaramondPro-Regular"/>
          <w:sz w:val="24"/>
          <w:szCs w:val="24"/>
        </w:rPr>
        <w:t>Tyrone Stewart</w:t>
      </w:r>
      <w:r w:rsidR="00A16F72">
        <w:rPr>
          <w:rFonts w:ascii="Palatino Linotype" w:hAnsi="Palatino Linotype" w:cs="AGaramondPro-Regular"/>
          <w:sz w:val="24"/>
          <w:szCs w:val="24"/>
        </w:rPr>
        <w:t xml:space="preserve"> at </w:t>
      </w:r>
      <w:hyperlink r:id="rId9" w:history="1">
        <w:r w:rsidR="00F20D6B" w:rsidRPr="00CC6D87">
          <w:rPr>
            <w:rStyle w:val="Hyperlink"/>
            <w:rFonts w:ascii="Palatino Linotype" w:hAnsi="Palatino Linotype" w:cs="AGaramondPro-Regular"/>
            <w:sz w:val="24"/>
            <w:szCs w:val="24"/>
          </w:rPr>
          <w:t>tystewrt@umich.edu</w:t>
        </w:r>
      </w:hyperlink>
      <w:r w:rsidR="00BD7372">
        <w:rPr>
          <w:rFonts w:ascii="Palatino Linotype" w:hAnsi="Palatino Linotype" w:cs="AGaramondPro-Regular"/>
          <w:sz w:val="24"/>
          <w:szCs w:val="24"/>
        </w:rPr>
        <w:t>.</w:t>
      </w:r>
      <w:r w:rsidR="00A16F72">
        <w:rPr>
          <w:rFonts w:ascii="Palatino Linotype" w:hAnsi="Palatino Linotype" w:cs="AGaramondPro-Regular"/>
          <w:sz w:val="24"/>
          <w:szCs w:val="24"/>
        </w:rPr>
        <w:t xml:space="preserve"> </w:t>
      </w:r>
    </w:p>
    <w:p w:rsidR="00A9665F" w:rsidRPr="0018432E" w:rsidRDefault="00A9665F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  <w:bookmarkStart w:id="0" w:name="_GoBack"/>
      <w:bookmarkEnd w:id="0"/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b/>
          <w:sz w:val="24"/>
          <w:szCs w:val="24"/>
        </w:rPr>
      </w:pPr>
      <w:r w:rsidRPr="0018432E">
        <w:rPr>
          <w:rFonts w:ascii="Palatino Linotype" w:hAnsi="Palatino Linotype" w:cs="ArialMT"/>
          <w:b/>
          <w:sz w:val="24"/>
          <w:szCs w:val="24"/>
        </w:rPr>
        <w:t xml:space="preserve">1. Have you reviewed the proposed Individual </w:t>
      </w:r>
      <w:r w:rsidR="00C05746">
        <w:rPr>
          <w:rFonts w:ascii="Palatino Linotype" w:hAnsi="Palatino Linotype" w:cs="ArialMT"/>
          <w:b/>
          <w:sz w:val="24"/>
          <w:szCs w:val="24"/>
        </w:rPr>
        <w:t>Major</w:t>
      </w:r>
      <w:r w:rsidRPr="0018432E">
        <w:rPr>
          <w:rFonts w:ascii="Palatino Linotype" w:hAnsi="Palatino Linotype" w:cs="ArialMT"/>
          <w:b/>
          <w:sz w:val="24"/>
          <w:szCs w:val="24"/>
        </w:rPr>
        <w:t xml:space="preserve"> Program carefully and considered alternate courses to help the student construct a coherent plan? Explain.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b/>
          <w:sz w:val="24"/>
          <w:szCs w:val="24"/>
        </w:rPr>
      </w:pPr>
      <w:r w:rsidRPr="0018432E">
        <w:rPr>
          <w:rFonts w:ascii="Palatino Linotype" w:hAnsi="Palatino Linotype" w:cs="ArialMT"/>
          <w:b/>
          <w:sz w:val="24"/>
          <w:szCs w:val="24"/>
        </w:rPr>
        <w:t xml:space="preserve">2. </w:t>
      </w:r>
      <w:proofErr w:type="gramStart"/>
      <w:r w:rsidRPr="0018432E">
        <w:rPr>
          <w:rFonts w:ascii="Palatino Linotype" w:hAnsi="Palatino Linotype" w:cs="ArialMT"/>
          <w:b/>
          <w:sz w:val="24"/>
          <w:szCs w:val="24"/>
        </w:rPr>
        <w:t>Is</w:t>
      </w:r>
      <w:proofErr w:type="gramEnd"/>
      <w:r w:rsidRPr="0018432E">
        <w:rPr>
          <w:rFonts w:ascii="Palatino Linotype" w:hAnsi="Palatino Linotype" w:cs="ArialMT"/>
          <w:b/>
          <w:sz w:val="24"/>
          <w:szCs w:val="24"/>
        </w:rPr>
        <w:t xml:space="preserve"> the proposed Individual </w:t>
      </w:r>
      <w:r w:rsidR="00C05746">
        <w:rPr>
          <w:rFonts w:ascii="Palatino Linotype" w:hAnsi="Palatino Linotype" w:cs="ArialMT"/>
          <w:b/>
          <w:sz w:val="24"/>
          <w:szCs w:val="24"/>
        </w:rPr>
        <w:t>Major</w:t>
      </w:r>
      <w:r w:rsidRPr="0018432E">
        <w:rPr>
          <w:rFonts w:ascii="Palatino Linotype" w:hAnsi="Palatino Linotype" w:cs="ArialMT"/>
          <w:b/>
          <w:sz w:val="24"/>
          <w:szCs w:val="24"/>
        </w:rPr>
        <w:t xml:space="preserve"> Program the educational equivalent of existing departmental concentrations (with sufficient attention to disciplinary perspectives, breadth, and depth of content)? Explain.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18432E" w:rsidRDefault="0018432E" w:rsidP="0018432E">
      <w:pPr>
        <w:rPr>
          <w:rFonts w:ascii="Palatino Linotype" w:hAnsi="Palatino Linotype" w:cs="ArialMT"/>
          <w:b/>
          <w:sz w:val="24"/>
          <w:szCs w:val="24"/>
        </w:rPr>
      </w:pPr>
    </w:p>
    <w:p w:rsidR="007C05B3" w:rsidRPr="0018432E" w:rsidRDefault="0018432E" w:rsidP="0018432E">
      <w:pPr>
        <w:rPr>
          <w:rFonts w:ascii="Palatino Linotype" w:hAnsi="Palatino Linotype" w:cs="ArialMT"/>
          <w:b/>
          <w:sz w:val="24"/>
          <w:szCs w:val="24"/>
        </w:rPr>
      </w:pPr>
      <w:r>
        <w:rPr>
          <w:rFonts w:ascii="Palatino Linotype" w:hAnsi="Palatino Linotype" w:cs="ArialMT"/>
          <w:b/>
          <w:sz w:val="24"/>
          <w:szCs w:val="24"/>
        </w:rPr>
        <w:lastRenderedPageBreak/>
        <w:t>3</w:t>
      </w:r>
      <w:r w:rsidR="007C05B3" w:rsidRPr="0018432E">
        <w:rPr>
          <w:rFonts w:ascii="Palatino Linotype" w:hAnsi="Palatino Linotype" w:cs="ArialMT"/>
          <w:b/>
          <w:sz w:val="24"/>
          <w:szCs w:val="24"/>
        </w:rPr>
        <w:t xml:space="preserve">. Can the proposed Individual </w:t>
      </w:r>
      <w:r w:rsidR="00C05746">
        <w:rPr>
          <w:rFonts w:ascii="Palatino Linotype" w:hAnsi="Palatino Linotype" w:cs="ArialMT"/>
          <w:b/>
          <w:sz w:val="24"/>
          <w:szCs w:val="24"/>
        </w:rPr>
        <w:t>Major</w:t>
      </w:r>
      <w:r w:rsidR="007C05B3" w:rsidRPr="0018432E">
        <w:rPr>
          <w:rFonts w:ascii="Palatino Linotype" w:hAnsi="Palatino Linotype" w:cs="ArialMT"/>
          <w:b/>
          <w:sz w:val="24"/>
          <w:szCs w:val="24"/>
        </w:rPr>
        <w:t xml:space="preserve"> Program be completed within a currently existing departmental or interdepartmental concentration, or one just slightly modified? Explain.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b/>
          <w:sz w:val="24"/>
          <w:szCs w:val="24"/>
        </w:rPr>
      </w:pPr>
      <w:r w:rsidRPr="0018432E">
        <w:rPr>
          <w:rFonts w:ascii="Palatino Linotype" w:hAnsi="Palatino Linotype" w:cs="ArialMT"/>
          <w:b/>
          <w:sz w:val="24"/>
          <w:szCs w:val="24"/>
        </w:rPr>
        <w:t xml:space="preserve">4. Is the proposed Individual </w:t>
      </w:r>
      <w:r w:rsidR="00C05746">
        <w:rPr>
          <w:rFonts w:ascii="Palatino Linotype" w:hAnsi="Palatino Linotype" w:cs="ArialMT"/>
          <w:b/>
          <w:sz w:val="24"/>
          <w:szCs w:val="24"/>
        </w:rPr>
        <w:t>Major</w:t>
      </w:r>
      <w:r w:rsidRPr="0018432E">
        <w:rPr>
          <w:rFonts w:ascii="Palatino Linotype" w:hAnsi="Palatino Linotype" w:cs="ArialMT"/>
          <w:b/>
          <w:sz w:val="24"/>
          <w:szCs w:val="24"/>
        </w:rPr>
        <w:t xml:space="preserve"> Program a coherent and focused program of study?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b/>
          <w:sz w:val="24"/>
          <w:szCs w:val="24"/>
        </w:rPr>
      </w:pPr>
      <w:r w:rsidRPr="0018432E">
        <w:rPr>
          <w:rFonts w:ascii="Palatino Linotype" w:hAnsi="Palatino Linotype" w:cs="ArialMT"/>
          <w:b/>
          <w:sz w:val="24"/>
          <w:szCs w:val="24"/>
        </w:rPr>
        <w:t xml:space="preserve">5. Please comment on the strengths and weaknesses of the proposed Individual </w:t>
      </w:r>
      <w:r w:rsidR="00C05746">
        <w:rPr>
          <w:rFonts w:ascii="Palatino Linotype" w:hAnsi="Palatino Linotype" w:cs="ArialMT"/>
          <w:b/>
          <w:sz w:val="24"/>
          <w:szCs w:val="24"/>
        </w:rPr>
        <w:t>Major</w:t>
      </w:r>
      <w:r w:rsidRPr="0018432E">
        <w:rPr>
          <w:rFonts w:ascii="Palatino Linotype" w:hAnsi="Palatino Linotype" w:cs="ArialMT"/>
          <w:b/>
          <w:sz w:val="24"/>
          <w:szCs w:val="24"/>
        </w:rPr>
        <w:t xml:space="preserve"> Program.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sz w:val="20"/>
          <w:szCs w:val="20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MT"/>
          <w:b/>
          <w:sz w:val="24"/>
          <w:szCs w:val="24"/>
        </w:rPr>
      </w:pPr>
      <w:r w:rsidRPr="0018432E">
        <w:rPr>
          <w:rFonts w:ascii="Palatino Linotype" w:hAnsi="Palatino Linotype" w:cs="ArialMT"/>
          <w:b/>
          <w:sz w:val="24"/>
          <w:szCs w:val="24"/>
        </w:rPr>
        <w:t xml:space="preserve">6. Are you willing to serve as an academic mentor to the student (e.g., provide guidance in course selection, ongoing discussion of academic goals, </w:t>
      </w:r>
      <w:r w:rsidR="0018432E">
        <w:rPr>
          <w:rFonts w:ascii="Palatino Linotype" w:hAnsi="Palatino Linotype" w:cs="ArialMT"/>
          <w:b/>
          <w:sz w:val="24"/>
          <w:szCs w:val="24"/>
        </w:rPr>
        <w:t xml:space="preserve">and </w:t>
      </w:r>
      <w:r w:rsidRPr="0018432E">
        <w:rPr>
          <w:rFonts w:ascii="Palatino Linotype" w:hAnsi="Palatino Linotype" w:cs="ArialMT"/>
          <w:b/>
          <w:sz w:val="24"/>
          <w:szCs w:val="24"/>
        </w:rPr>
        <w:t>possibly oversee an independent study or thesis)?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Bold"/>
          <w:b/>
          <w:bCs/>
          <w:sz w:val="24"/>
          <w:szCs w:val="24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Bold"/>
          <w:b/>
          <w:bCs/>
          <w:sz w:val="24"/>
          <w:szCs w:val="24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Bold"/>
          <w:b/>
          <w:bCs/>
          <w:sz w:val="24"/>
          <w:szCs w:val="24"/>
        </w:rPr>
      </w:pPr>
    </w:p>
    <w:p w:rsidR="007C05B3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Bold"/>
          <w:b/>
          <w:bCs/>
          <w:sz w:val="24"/>
          <w:szCs w:val="24"/>
        </w:rPr>
      </w:pPr>
      <w:r w:rsidRPr="0018432E">
        <w:rPr>
          <w:rFonts w:ascii="Palatino Linotype" w:hAnsi="Palatino Linotype" w:cs="AGaramondPro-Bold"/>
          <w:b/>
          <w:bCs/>
          <w:sz w:val="24"/>
          <w:szCs w:val="24"/>
        </w:rPr>
        <w:t xml:space="preserve">Faculty </w:t>
      </w:r>
      <w:r w:rsidR="00A16F72">
        <w:rPr>
          <w:rFonts w:ascii="Palatino Linotype" w:hAnsi="Palatino Linotype" w:cs="AGaramondPro-Bold"/>
          <w:b/>
          <w:bCs/>
          <w:sz w:val="24"/>
          <w:szCs w:val="24"/>
        </w:rPr>
        <w:t>Recommender</w:t>
      </w:r>
      <w:r w:rsidRPr="0018432E">
        <w:rPr>
          <w:rFonts w:ascii="Palatino Linotype" w:hAnsi="Palatino Linotype" w:cs="AGaramondPro-Bold"/>
          <w:b/>
          <w:bCs/>
          <w:sz w:val="24"/>
          <w:szCs w:val="24"/>
        </w:rPr>
        <w:t xml:space="preserve"> Information:</w:t>
      </w:r>
    </w:p>
    <w:p w:rsidR="00A16F72" w:rsidRPr="0018432E" w:rsidRDefault="00A16F72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Bold"/>
          <w:b/>
          <w:bCs/>
          <w:sz w:val="24"/>
          <w:szCs w:val="24"/>
        </w:rPr>
      </w:pP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sz w:val="24"/>
          <w:szCs w:val="24"/>
        </w:rPr>
      </w:pPr>
      <w:r w:rsidRPr="0018432E">
        <w:rPr>
          <w:rFonts w:ascii="Palatino Linotype" w:hAnsi="Palatino Linotype" w:cs="AGaramondPro-Regular"/>
          <w:sz w:val="24"/>
          <w:szCs w:val="24"/>
        </w:rPr>
        <w:t xml:space="preserve">Name: </w:t>
      </w:r>
      <w:r w:rsidR="00A16F72">
        <w:rPr>
          <w:rFonts w:ascii="Palatino Linotype" w:hAnsi="Palatino Linotype" w:cs="AGaramondPro-Regular"/>
          <w:sz w:val="24"/>
          <w:szCs w:val="24"/>
        </w:rPr>
        <w:t xml:space="preserve"> </w:t>
      </w:r>
      <w:r w:rsidRPr="0018432E">
        <w:rPr>
          <w:rFonts w:ascii="Palatino Linotype" w:hAnsi="Palatino Linotype" w:cs="AGaramondPro-Regular"/>
          <w:sz w:val="24"/>
          <w:szCs w:val="24"/>
        </w:rPr>
        <w:t>______________________________________________________________</w:t>
      </w:r>
      <w:r w:rsidR="00A16F72">
        <w:rPr>
          <w:rFonts w:ascii="Palatino Linotype" w:hAnsi="Palatino Linotype" w:cs="AGaramondPro-Regular"/>
          <w:sz w:val="24"/>
          <w:szCs w:val="24"/>
        </w:rPr>
        <w:t>_</w:t>
      </w:r>
    </w:p>
    <w:p w:rsidR="007C05B3" w:rsidRPr="0018432E" w:rsidRDefault="007C05B3" w:rsidP="007C05B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sz w:val="24"/>
          <w:szCs w:val="24"/>
        </w:rPr>
      </w:pPr>
      <w:r w:rsidRPr="0018432E">
        <w:rPr>
          <w:rFonts w:ascii="Palatino Linotype" w:hAnsi="Palatino Linotype" w:cs="AGaramondPro-Regular"/>
          <w:sz w:val="24"/>
          <w:szCs w:val="24"/>
        </w:rPr>
        <w:t>Title and Department: __________________________________________________</w:t>
      </w:r>
    </w:p>
    <w:p w:rsidR="007C05B3" w:rsidRDefault="007C05B3" w:rsidP="00A16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GaramondPro-Regular"/>
          <w:sz w:val="24"/>
          <w:szCs w:val="24"/>
        </w:rPr>
      </w:pPr>
      <w:r w:rsidRPr="0018432E">
        <w:rPr>
          <w:rFonts w:ascii="Palatino Linotype" w:hAnsi="Palatino Linotype" w:cs="AGaramondPro-Regular"/>
          <w:sz w:val="24"/>
          <w:szCs w:val="24"/>
        </w:rPr>
        <w:t>E-mail: ______________________________________________________________</w:t>
      </w:r>
      <w:r w:rsidR="00A16F72">
        <w:rPr>
          <w:rFonts w:ascii="Palatino Linotype" w:hAnsi="Palatino Linotype" w:cs="AGaramondPro-Regular"/>
          <w:sz w:val="24"/>
          <w:szCs w:val="24"/>
        </w:rPr>
        <w:t>_</w:t>
      </w:r>
      <w:r w:rsidRPr="0018432E">
        <w:rPr>
          <w:rFonts w:ascii="Palatino Linotype" w:hAnsi="Palatino Linotype" w:cs="AGaramondPro-Regular"/>
          <w:sz w:val="24"/>
          <w:szCs w:val="24"/>
        </w:rPr>
        <w:t xml:space="preserve"> </w:t>
      </w:r>
    </w:p>
    <w:p w:rsidR="00422D0B" w:rsidRPr="0018432E" w:rsidRDefault="00422D0B" w:rsidP="00A16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18432E">
        <w:rPr>
          <w:rFonts w:ascii="Palatino Linotype" w:hAnsi="Palatino Linotype" w:cs="AGaramondPro-Regular"/>
          <w:sz w:val="24"/>
          <w:szCs w:val="24"/>
        </w:rPr>
        <w:t>Date: ___________________________________________________</w:t>
      </w:r>
      <w:r>
        <w:rPr>
          <w:rFonts w:ascii="Palatino Linotype" w:hAnsi="Palatino Linotype" w:cs="AGaramondPro-Regular"/>
          <w:sz w:val="24"/>
          <w:szCs w:val="24"/>
        </w:rPr>
        <w:t>_</w:t>
      </w:r>
    </w:p>
    <w:sectPr w:rsidR="00422D0B" w:rsidRPr="0018432E" w:rsidSect="00A16F7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0D" w:rsidRDefault="00235C0D" w:rsidP="007C05B3">
      <w:pPr>
        <w:spacing w:after="0" w:line="240" w:lineRule="auto"/>
      </w:pPr>
      <w:r>
        <w:separator/>
      </w:r>
    </w:p>
  </w:endnote>
  <w:endnote w:type="continuationSeparator" w:id="0">
    <w:p w:rsidR="00235C0D" w:rsidRDefault="00235C0D" w:rsidP="007C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GaramondPr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Bold">
    <w:panose1 w:val="02020702060506020403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0D" w:rsidRDefault="00235C0D" w:rsidP="007C05B3">
      <w:pPr>
        <w:spacing w:after="0" w:line="240" w:lineRule="auto"/>
      </w:pPr>
      <w:r>
        <w:separator/>
      </w:r>
    </w:p>
  </w:footnote>
  <w:footnote w:type="continuationSeparator" w:id="0">
    <w:p w:rsidR="00235C0D" w:rsidRDefault="00235C0D" w:rsidP="007C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72" w:rsidRDefault="00A16F72">
    <w:pPr>
      <w:pStyle w:val="Header"/>
    </w:pPr>
  </w:p>
  <w:p w:rsidR="00A16F72" w:rsidRDefault="00A16F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72" w:rsidRPr="00A16F72" w:rsidRDefault="00A16F72" w:rsidP="00A16F72">
    <w:pPr>
      <w:pStyle w:val="Header"/>
      <w:ind w:left="-360"/>
    </w:pPr>
    <w:r w:rsidRPr="00A16F72">
      <w:rPr>
        <w:noProof/>
        <w:lang w:eastAsia="en-US"/>
      </w:rPr>
      <w:drawing>
        <wp:inline distT="0" distB="0" distL="0" distR="0">
          <wp:extent cx="2434590" cy="952500"/>
          <wp:effectExtent l="19050" t="0" r="3810" b="0"/>
          <wp:docPr id="7" name="Picture 1" descr="lsa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a-logo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5B3"/>
    <w:rsid w:val="00042FDE"/>
    <w:rsid w:val="00057072"/>
    <w:rsid w:val="000C2827"/>
    <w:rsid w:val="00114CDB"/>
    <w:rsid w:val="00115CB1"/>
    <w:rsid w:val="0018432E"/>
    <w:rsid w:val="001A4DB6"/>
    <w:rsid w:val="001B553C"/>
    <w:rsid w:val="001C3698"/>
    <w:rsid w:val="00235C0D"/>
    <w:rsid w:val="00266396"/>
    <w:rsid w:val="002753DC"/>
    <w:rsid w:val="00297B08"/>
    <w:rsid w:val="002B0E49"/>
    <w:rsid w:val="002D555F"/>
    <w:rsid w:val="00313188"/>
    <w:rsid w:val="00335C57"/>
    <w:rsid w:val="00383759"/>
    <w:rsid w:val="003910A4"/>
    <w:rsid w:val="003C1914"/>
    <w:rsid w:val="00422D0B"/>
    <w:rsid w:val="00426EE5"/>
    <w:rsid w:val="0045451C"/>
    <w:rsid w:val="00454666"/>
    <w:rsid w:val="00472454"/>
    <w:rsid w:val="00483781"/>
    <w:rsid w:val="004C0BA9"/>
    <w:rsid w:val="004C6CD8"/>
    <w:rsid w:val="004F3AA6"/>
    <w:rsid w:val="005111DB"/>
    <w:rsid w:val="00547A2E"/>
    <w:rsid w:val="00593AF3"/>
    <w:rsid w:val="005C119C"/>
    <w:rsid w:val="005C4433"/>
    <w:rsid w:val="005C709E"/>
    <w:rsid w:val="005F508E"/>
    <w:rsid w:val="00605D0D"/>
    <w:rsid w:val="0066141D"/>
    <w:rsid w:val="006A64EB"/>
    <w:rsid w:val="006E09F8"/>
    <w:rsid w:val="006E58CD"/>
    <w:rsid w:val="0071495B"/>
    <w:rsid w:val="00732458"/>
    <w:rsid w:val="007442FC"/>
    <w:rsid w:val="007C05B3"/>
    <w:rsid w:val="00813E53"/>
    <w:rsid w:val="008A373C"/>
    <w:rsid w:val="009444AA"/>
    <w:rsid w:val="00997E01"/>
    <w:rsid w:val="00A0292E"/>
    <w:rsid w:val="00A16F72"/>
    <w:rsid w:val="00A40A14"/>
    <w:rsid w:val="00A41FC4"/>
    <w:rsid w:val="00A71866"/>
    <w:rsid w:val="00A9665F"/>
    <w:rsid w:val="00AA20E6"/>
    <w:rsid w:val="00AA7228"/>
    <w:rsid w:val="00AD61F5"/>
    <w:rsid w:val="00B9087A"/>
    <w:rsid w:val="00B94083"/>
    <w:rsid w:val="00BB667E"/>
    <w:rsid w:val="00BD7372"/>
    <w:rsid w:val="00BE2222"/>
    <w:rsid w:val="00BF5AA7"/>
    <w:rsid w:val="00C02F99"/>
    <w:rsid w:val="00C05746"/>
    <w:rsid w:val="00C124AB"/>
    <w:rsid w:val="00C42CF4"/>
    <w:rsid w:val="00C51096"/>
    <w:rsid w:val="00D41292"/>
    <w:rsid w:val="00D43A8C"/>
    <w:rsid w:val="00D52331"/>
    <w:rsid w:val="00DA1F95"/>
    <w:rsid w:val="00DD763E"/>
    <w:rsid w:val="00E016F7"/>
    <w:rsid w:val="00EB086D"/>
    <w:rsid w:val="00F03C87"/>
    <w:rsid w:val="00F17DBA"/>
    <w:rsid w:val="00F20D6B"/>
    <w:rsid w:val="00F2497D"/>
    <w:rsid w:val="00F34DBF"/>
    <w:rsid w:val="00F4332A"/>
    <w:rsid w:val="00F65089"/>
    <w:rsid w:val="00FA68EF"/>
    <w:rsid w:val="00FB07FF"/>
    <w:rsid w:val="00F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B3"/>
  </w:style>
  <w:style w:type="paragraph" w:styleId="Footer">
    <w:name w:val="footer"/>
    <w:basedOn w:val="Normal"/>
    <w:link w:val="FooterChar"/>
    <w:uiPriority w:val="99"/>
    <w:semiHidden/>
    <w:unhideWhenUsed/>
    <w:rsid w:val="007C0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B3"/>
  </w:style>
  <w:style w:type="character" w:styleId="Hyperlink">
    <w:name w:val="Hyperlink"/>
    <w:basedOn w:val="DefaultParagraphFont"/>
    <w:uiPriority w:val="99"/>
    <w:unhideWhenUsed/>
    <w:rsid w:val="007C05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a.umich.edu/im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.imp.advising@umich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ystewrt@umic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hdyson</dc:creator>
  <cp:lastModifiedBy>tystewrt</cp:lastModifiedBy>
  <cp:revision>5</cp:revision>
  <dcterms:created xsi:type="dcterms:W3CDTF">2012-11-19T21:12:00Z</dcterms:created>
  <dcterms:modified xsi:type="dcterms:W3CDTF">2013-06-03T13:59:00Z</dcterms:modified>
</cp:coreProperties>
</file>